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E2EA2" w14:textId="77777777" w:rsidR="009C7B01" w:rsidRDefault="009C7B01" w:rsidP="009C2158">
      <w:pPr>
        <w:adjustRightInd w:val="0"/>
      </w:pPr>
      <w:r>
        <w:rPr>
          <w:rFonts w:hint="eastAsia"/>
        </w:rPr>
        <w:t>様式第</w:t>
      </w:r>
      <w:r w:rsidR="001F4726">
        <w:rPr>
          <w:rFonts w:hint="eastAsia"/>
        </w:rPr>
        <w:t>４</w:t>
      </w:r>
      <w:r>
        <w:rPr>
          <w:rFonts w:hint="eastAsia"/>
        </w:rPr>
        <w:t>号</w:t>
      </w:r>
    </w:p>
    <w:p w14:paraId="348FE5D4" w14:textId="77777777" w:rsidR="009C7B01" w:rsidRDefault="009C7B01" w:rsidP="009C2158">
      <w:pPr>
        <w:adjustRightInd w:val="0"/>
      </w:pPr>
    </w:p>
    <w:p w14:paraId="0F70BBDA" w14:textId="77777777" w:rsidR="009C7B01" w:rsidRDefault="009C7B01" w:rsidP="009C2158">
      <w:pPr>
        <w:adjustRightInd w:val="0"/>
        <w:jc w:val="center"/>
      </w:pPr>
      <w:r>
        <w:rPr>
          <w:rFonts w:hint="eastAsia"/>
        </w:rPr>
        <w:t>物品売買単価契約書</w:t>
      </w:r>
    </w:p>
    <w:p w14:paraId="72E358C2" w14:textId="77777777" w:rsidR="009C7B01" w:rsidRDefault="009C7B01" w:rsidP="009C2158">
      <w:pPr>
        <w:adjustRightInd w:val="0"/>
      </w:pPr>
    </w:p>
    <w:p w14:paraId="16D0FE05" w14:textId="77777777" w:rsidR="009C7B01" w:rsidRPr="007849D1" w:rsidRDefault="009C7B01" w:rsidP="007849D1">
      <w:pPr>
        <w:wordWrap/>
        <w:overflowPunct/>
        <w:adjustRightInd w:val="0"/>
        <w:ind w:leftChars="100" w:left="210"/>
        <w:rPr>
          <w:color w:val="000000" w:themeColor="text1"/>
        </w:rPr>
      </w:pPr>
      <w:r>
        <w:rPr>
          <w:rFonts w:hint="eastAsia"/>
        </w:rPr>
        <w:t xml:space="preserve">　</w:t>
      </w:r>
      <w:r w:rsidRPr="007849D1">
        <w:rPr>
          <w:rFonts w:hint="eastAsia"/>
          <w:color w:val="000000" w:themeColor="text1"/>
        </w:rPr>
        <w:t>日置市</w:t>
      </w:r>
      <w:r w:rsidR="00114A00" w:rsidRPr="007849D1">
        <w:rPr>
          <w:rFonts w:hint="eastAsia"/>
          <w:color w:val="000000" w:themeColor="text1"/>
        </w:rPr>
        <w:t>（</w:t>
      </w:r>
      <w:r w:rsidRPr="007849D1">
        <w:rPr>
          <w:rFonts w:hint="eastAsia"/>
          <w:color w:val="000000" w:themeColor="text1"/>
        </w:rPr>
        <w:t>以下「甲」という。</w:t>
      </w:r>
      <w:r w:rsidR="00114A00" w:rsidRPr="007849D1">
        <w:rPr>
          <w:rFonts w:hint="eastAsia"/>
          <w:color w:val="000000" w:themeColor="text1"/>
        </w:rPr>
        <w:t>）</w:t>
      </w:r>
      <w:r w:rsidRPr="007849D1">
        <w:rPr>
          <w:rFonts w:hint="eastAsia"/>
          <w:color w:val="000000" w:themeColor="text1"/>
        </w:rPr>
        <w:t xml:space="preserve">と　　　　　　　　　</w:t>
      </w:r>
      <w:r w:rsidR="00114A00" w:rsidRPr="007849D1">
        <w:rPr>
          <w:rFonts w:hint="eastAsia"/>
          <w:color w:val="000000" w:themeColor="text1"/>
        </w:rPr>
        <w:t>（</w:t>
      </w:r>
      <w:r w:rsidRPr="007849D1">
        <w:rPr>
          <w:rFonts w:hint="eastAsia"/>
          <w:color w:val="000000" w:themeColor="text1"/>
        </w:rPr>
        <w:t>以下「乙」という。</w:t>
      </w:r>
      <w:r w:rsidR="00114A00" w:rsidRPr="007849D1">
        <w:rPr>
          <w:rFonts w:hint="eastAsia"/>
          <w:color w:val="000000" w:themeColor="text1"/>
        </w:rPr>
        <w:t>）</w:t>
      </w:r>
      <w:r w:rsidRPr="007849D1">
        <w:rPr>
          <w:rFonts w:hint="eastAsia"/>
          <w:color w:val="000000" w:themeColor="text1"/>
        </w:rPr>
        <w:t>との間において、物品売買単価契約を次の条項により締結する。</w:t>
      </w:r>
    </w:p>
    <w:p w14:paraId="6AADBCE3"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 xml:space="preserve">　</w:t>
      </w:r>
      <w:r w:rsidR="009C2158" w:rsidRPr="007849D1">
        <w:rPr>
          <w:rFonts w:hint="eastAsia"/>
          <w:color w:val="000000" w:themeColor="text1"/>
        </w:rPr>
        <w:t>（</w:t>
      </w:r>
      <w:r w:rsidRPr="007849D1">
        <w:rPr>
          <w:rFonts w:hint="eastAsia"/>
          <w:color w:val="000000" w:themeColor="text1"/>
        </w:rPr>
        <w:t>契約の内容</w:t>
      </w:r>
      <w:r w:rsidR="009C2158" w:rsidRPr="007849D1">
        <w:rPr>
          <w:rFonts w:hint="eastAsia"/>
          <w:color w:val="000000" w:themeColor="text1"/>
        </w:rPr>
        <w:t>）</w:t>
      </w:r>
    </w:p>
    <w:p w14:paraId="26343DB6"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第</w:t>
      </w:r>
      <w:r w:rsidR="009C2158" w:rsidRPr="007849D1">
        <w:rPr>
          <w:rFonts w:hint="eastAsia"/>
          <w:color w:val="000000" w:themeColor="text1"/>
        </w:rPr>
        <w:t>１</w:t>
      </w:r>
      <w:r w:rsidRPr="007849D1">
        <w:rPr>
          <w:rFonts w:hint="eastAsia"/>
          <w:color w:val="000000" w:themeColor="text1"/>
        </w:rPr>
        <w:t>条　この契約の要領は、次のとおりとする。</w:t>
      </w:r>
    </w:p>
    <w:p w14:paraId="3D304283" w14:textId="77777777" w:rsidR="009C7B01" w:rsidRPr="007849D1" w:rsidRDefault="009C2158" w:rsidP="007849D1">
      <w:pPr>
        <w:wordWrap/>
        <w:overflowPunct/>
        <w:adjustRightInd w:val="0"/>
        <w:ind w:firstLineChars="100" w:firstLine="210"/>
        <w:rPr>
          <w:color w:val="000000" w:themeColor="text1"/>
        </w:rPr>
      </w:pPr>
      <w:r w:rsidRPr="007849D1">
        <w:rPr>
          <w:color w:val="000000" w:themeColor="text1"/>
        </w:rPr>
        <w:t xml:space="preserve"> </w:t>
      </w:r>
      <w:r w:rsidR="009C7B01" w:rsidRPr="007849D1">
        <w:rPr>
          <w:color w:val="000000" w:themeColor="text1"/>
        </w:rPr>
        <w:t>(1)</w:t>
      </w:r>
      <w:r w:rsidR="009C7B01" w:rsidRPr="007849D1">
        <w:rPr>
          <w:rFonts w:hint="eastAsia"/>
          <w:color w:val="000000" w:themeColor="text1"/>
        </w:rPr>
        <w:t xml:space="preserve">　品名、品質</w:t>
      </w:r>
      <w:r w:rsidR="009C7B01" w:rsidRPr="007849D1">
        <w:rPr>
          <w:color w:val="000000" w:themeColor="text1"/>
        </w:rPr>
        <w:t>(</w:t>
      </w:r>
      <w:r w:rsidR="009C7B01" w:rsidRPr="007849D1">
        <w:rPr>
          <w:rFonts w:hint="eastAsia"/>
          <w:color w:val="000000" w:themeColor="text1"/>
        </w:rPr>
        <w:t>種類、形状、規格等</w:t>
      </w:r>
      <w:r w:rsidR="009C7B01" w:rsidRPr="007849D1">
        <w:rPr>
          <w:color w:val="000000" w:themeColor="text1"/>
        </w:rPr>
        <w:t>)</w:t>
      </w:r>
    </w:p>
    <w:p w14:paraId="7F747BCB" w14:textId="77777777" w:rsidR="009C7B01" w:rsidRPr="007849D1" w:rsidRDefault="009C2158" w:rsidP="007849D1">
      <w:pPr>
        <w:wordWrap/>
        <w:overflowPunct/>
        <w:adjustRightInd w:val="0"/>
        <w:ind w:firstLineChars="100" w:firstLine="210"/>
        <w:rPr>
          <w:color w:val="000000" w:themeColor="text1"/>
        </w:rPr>
      </w:pPr>
      <w:r w:rsidRPr="007849D1">
        <w:rPr>
          <w:color w:val="000000" w:themeColor="text1"/>
        </w:rPr>
        <w:t xml:space="preserve"> </w:t>
      </w:r>
      <w:r w:rsidR="009C7B01" w:rsidRPr="007849D1">
        <w:rPr>
          <w:color w:val="000000" w:themeColor="text1"/>
        </w:rPr>
        <w:t>(2)</w:t>
      </w:r>
      <w:r w:rsidR="009C7B01" w:rsidRPr="007849D1">
        <w:rPr>
          <w:rFonts w:hint="eastAsia"/>
          <w:color w:val="000000" w:themeColor="text1"/>
        </w:rPr>
        <w:t xml:space="preserve">　単価　一金</w:t>
      </w:r>
    </w:p>
    <w:p w14:paraId="32BE23A4" w14:textId="77777777" w:rsidR="009C7B01" w:rsidRPr="007849D1" w:rsidRDefault="00990FC9" w:rsidP="007849D1">
      <w:pPr>
        <w:wordWrap/>
        <w:overflowPunct/>
        <w:adjustRightInd w:val="0"/>
        <w:ind w:firstLineChars="100" w:firstLine="210"/>
        <w:rPr>
          <w:color w:val="000000" w:themeColor="text1"/>
        </w:rPr>
      </w:pPr>
      <w:r w:rsidRPr="007849D1">
        <w:rPr>
          <w:noProof/>
          <w:color w:val="000000" w:themeColor="text1"/>
        </w:rPr>
        <mc:AlternateContent>
          <mc:Choice Requires="wps">
            <w:drawing>
              <wp:anchor distT="0" distB="0" distL="114300" distR="114300" simplePos="0" relativeHeight="251659264" behindDoc="0" locked="0" layoutInCell="0" allowOverlap="1" wp14:anchorId="137E2842" wp14:editId="69DB1E07">
                <wp:simplePos x="0" y="0"/>
                <wp:positionH relativeFrom="column">
                  <wp:posOffset>320040</wp:posOffset>
                </wp:positionH>
                <wp:positionV relativeFrom="paragraph">
                  <wp:posOffset>0</wp:posOffset>
                </wp:positionV>
                <wp:extent cx="5010150" cy="850265"/>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850265"/>
                        </a:xfrm>
                        <a:prstGeom prst="bracketPair">
                          <a:avLst>
                            <a:gd name="adj" fmla="val 7694"/>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733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2pt;margin-top:0;width:394.5pt;height:6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" o:allowincell="f" adj="1662" strokeweight=".5pt"/>
            </w:pict>
          </mc:Fallback>
        </mc:AlternateContent>
      </w:r>
      <w:r w:rsidR="009C7B01" w:rsidRPr="007849D1">
        <w:rPr>
          <w:rFonts w:hint="eastAsia"/>
          <w:color w:val="000000" w:themeColor="text1"/>
        </w:rPr>
        <w:t xml:space="preserve">　　　うち取引に係る消費税及び地方消費税の額　一金</w:t>
      </w:r>
    </w:p>
    <w:p w14:paraId="436A1F06" w14:textId="77777777" w:rsidR="009C7B01" w:rsidRPr="007849D1" w:rsidRDefault="009C7B01" w:rsidP="007849D1">
      <w:pPr>
        <w:wordWrap/>
        <w:overflowPunct/>
        <w:adjustRightInd w:val="0"/>
        <w:ind w:leftChars="100" w:left="840" w:right="210" w:hangingChars="300" w:hanging="630"/>
        <w:rPr>
          <w:color w:val="000000" w:themeColor="text1"/>
        </w:rPr>
      </w:pPr>
      <w:r w:rsidRPr="007849D1">
        <w:rPr>
          <w:rFonts w:hint="eastAsia"/>
          <w:color w:val="000000" w:themeColor="text1"/>
        </w:rPr>
        <w:t xml:space="preserve">　　　　「取引に係る消費税及び地方消費税の額」は、単価に　／　を乗じて得た額である。</w:t>
      </w:r>
    </w:p>
    <w:p w14:paraId="5934F7DA"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 xml:space="preserve">　　　〔</w:t>
      </w:r>
      <w:r w:rsidRPr="007849D1">
        <w:rPr>
          <w:color w:val="000000" w:themeColor="text1"/>
        </w:rPr>
        <w:t>(</w:t>
      </w:r>
      <w:r w:rsidRPr="007849D1">
        <w:rPr>
          <w:rFonts w:hint="eastAsia"/>
          <w:color w:val="000000" w:themeColor="text1"/>
        </w:rPr>
        <w:t xml:space="preserve">　　</w:t>
      </w:r>
      <w:r w:rsidRPr="007849D1">
        <w:rPr>
          <w:color w:val="000000" w:themeColor="text1"/>
        </w:rPr>
        <w:t>)</w:t>
      </w:r>
      <w:r w:rsidRPr="007849D1">
        <w:rPr>
          <w:rFonts w:hint="eastAsia"/>
          <w:color w:val="000000" w:themeColor="text1"/>
        </w:rPr>
        <w:t>の部分は、乙が課税業者である場合に使用する。〕</w:t>
      </w:r>
    </w:p>
    <w:p w14:paraId="60155BC2" w14:textId="77777777" w:rsidR="009C7B01" w:rsidRPr="007849D1" w:rsidRDefault="009C2158" w:rsidP="007849D1">
      <w:pPr>
        <w:wordWrap/>
        <w:overflowPunct/>
        <w:adjustRightInd w:val="0"/>
        <w:ind w:firstLineChars="100" w:firstLine="210"/>
        <w:rPr>
          <w:color w:val="000000" w:themeColor="text1"/>
        </w:rPr>
      </w:pPr>
      <w:r w:rsidRPr="007849D1">
        <w:rPr>
          <w:color w:val="000000" w:themeColor="text1"/>
        </w:rPr>
        <w:t xml:space="preserve"> </w:t>
      </w:r>
      <w:r w:rsidR="009C7B01" w:rsidRPr="007849D1">
        <w:rPr>
          <w:color w:val="000000" w:themeColor="text1"/>
        </w:rPr>
        <w:t>(3)</w:t>
      </w:r>
      <w:r w:rsidR="009C7B01" w:rsidRPr="007849D1">
        <w:rPr>
          <w:rFonts w:hint="eastAsia"/>
          <w:color w:val="000000" w:themeColor="text1"/>
        </w:rPr>
        <w:t xml:space="preserve">　契約期間　　　　　　年　　月　　日から</w:t>
      </w:r>
    </w:p>
    <w:p w14:paraId="2E6DFB18"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 xml:space="preserve">　　　　　　　　　　　　</w:t>
      </w:r>
      <w:r w:rsidR="009C2158" w:rsidRPr="007849D1">
        <w:rPr>
          <w:rFonts w:hint="eastAsia"/>
          <w:color w:val="000000" w:themeColor="text1"/>
        </w:rPr>
        <w:t xml:space="preserve">　</w:t>
      </w:r>
      <w:r w:rsidRPr="007849D1">
        <w:rPr>
          <w:rFonts w:hint="eastAsia"/>
          <w:color w:val="000000" w:themeColor="text1"/>
        </w:rPr>
        <w:t>年　　月　　日まで</w:t>
      </w:r>
    </w:p>
    <w:p w14:paraId="4C46847C" w14:textId="77777777" w:rsidR="009C7B01" w:rsidRPr="007849D1" w:rsidRDefault="009C2158" w:rsidP="007849D1">
      <w:pPr>
        <w:wordWrap/>
        <w:overflowPunct/>
        <w:adjustRightInd w:val="0"/>
        <w:ind w:firstLineChars="100" w:firstLine="210"/>
        <w:rPr>
          <w:color w:val="000000" w:themeColor="text1"/>
        </w:rPr>
      </w:pPr>
      <w:r w:rsidRPr="007849D1">
        <w:rPr>
          <w:color w:val="000000" w:themeColor="text1"/>
        </w:rPr>
        <w:t xml:space="preserve"> </w:t>
      </w:r>
      <w:r w:rsidR="009C7B01" w:rsidRPr="007849D1">
        <w:rPr>
          <w:color w:val="000000" w:themeColor="text1"/>
        </w:rPr>
        <w:t>(4)</w:t>
      </w:r>
      <w:r w:rsidR="009C7B01" w:rsidRPr="007849D1">
        <w:rPr>
          <w:rFonts w:hint="eastAsia"/>
          <w:color w:val="000000" w:themeColor="text1"/>
        </w:rPr>
        <w:t xml:space="preserve">　納入場所</w:t>
      </w:r>
    </w:p>
    <w:p w14:paraId="48556ECD" w14:textId="77777777" w:rsidR="009C7B01" w:rsidRPr="007849D1" w:rsidRDefault="009C2158" w:rsidP="007849D1">
      <w:pPr>
        <w:wordWrap/>
        <w:overflowPunct/>
        <w:adjustRightInd w:val="0"/>
        <w:ind w:firstLineChars="100" w:firstLine="210"/>
        <w:rPr>
          <w:color w:val="000000" w:themeColor="text1"/>
        </w:rPr>
      </w:pPr>
      <w:r w:rsidRPr="007849D1">
        <w:rPr>
          <w:color w:val="000000" w:themeColor="text1"/>
        </w:rPr>
        <w:t xml:space="preserve"> </w:t>
      </w:r>
      <w:r w:rsidR="009C7B01" w:rsidRPr="007849D1">
        <w:rPr>
          <w:color w:val="000000" w:themeColor="text1"/>
        </w:rPr>
        <w:t>(5)</w:t>
      </w:r>
      <w:r w:rsidR="009C7B01" w:rsidRPr="007849D1">
        <w:rPr>
          <w:rFonts w:hint="eastAsia"/>
          <w:color w:val="000000" w:themeColor="text1"/>
        </w:rPr>
        <w:t xml:space="preserve">　契約保証金</w:t>
      </w:r>
    </w:p>
    <w:p w14:paraId="10887B94"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 xml:space="preserve">　</w:t>
      </w:r>
      <w:r w:rsidR="009C2158" w:rsidRPr="007849D1">
        <w:rPr>
          <w:rFonts w:hint="eastAsia"/>
          <w:color w:val="000000" w:themeColor="text1"/>
        </w:rPr>
        <w:t>（</w:t>
      </w:r>
      <w:r w:rsidRPr="007849D1">
        <w:rPr>
          <w:rFonts w:hint="eastAsia"/>
          <w:color w:val="000000" w:themeColor="text1"/>
        </w:rPr>
        <w:t>納入期限</w:t>
      </w:r>
      <w:r w:rsidR="009C2158" w:rsidRPr="007849D1">
        <w:rPr>
          <w:rFonts w:hint="eastAsia"/>
          <w:color w:val="000000" w:themeColor="text1"/>
        </w:rPr>
        <w:t>）</w:t>
      </w:r>
    </w:p>
    <w:p w14:paraId="5EF98CB8" w14:textId="77777777" w:rsidR="009C7B01" w:rsidRPr="007849D1" w:rsidRDefault="009C7B01" w:rsidP="007849D1">
      <w:pPr>
        <w:wordWrap/>
        <w:overflowPunct/>
        <w:adjustRightInd w:val="0"/>
        <w:ind w:leftChars="100" w:left="420" w:hangingChars="100" w:hanging="210"/>
        <w:rPr>
          <w:color w:val="000000" w:themeColor="text1"/>
        </w:rPr>
      </w:pPr>
      <w:r w:rsidRPr="007849D1">
        <w:rPr>
          <w:rFonts w:hint="eastAsia"/>
          <w:color w:val="000000" w:themeColor="text1"/>
        </w:rPr>
        <w:t>第</w:t>
      </w:r>
      <w:r w:rsidR="009C2158" w:rsidRPr="007849D1">
        <w:rPr>
          <w:rFonts w:hint="eastAsia"/>
          <w:color w:val="000000" w:themeColor="text1"/>
        </w:rPr>
        <w:t>２</w:t>
      </w:r>
      <w:r w:rsidRPr="007849D1">
        <w:rPr>
          <w:rFonts w:hint="eastAsia"/>
          <w:color w:val="000000" w:themeColor="text1"/>
        </w:rPr>
        <w:t>条　乙は、前条第</w:t>
      </w:r>
      <w:r w:rsidR="009C2158" w:rsidRPr="007849D1">
        <w:rPr>
          <w:rFonts w:hint="eastAsia"/>
          <w:color w:val="000000" w:themeColor="text1"/>
        </w:rPr>
        <w:t>３</w:t>
      </w:r>
      <w:r w:rsidRPr="007849D1">
        <w:rPr>
          <w:rFonts w:hint="eastAsia"/>
          <w:color w:val="000000" w:themeColor="text1"/>
        </w:rPr>
        <w:t>号の契約期間中甲の発注する数量の物品をその都度指定する期日までに、納入するものとする。</w:t>
      </w:r>
    </w:p>
    <w:p w14:paraId="26985247"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 xml:space="preserve">　</w:t>
      </w:r>
      <w:r w:rsidR="009C2158" w:rsidRPr="007849D1">
        <w:rPr>
          <w:rFonts w:hint="eastAsia"/>
          <w:color w:val="000000" w:themeColor="text1"/>
        </w:rPr>
        <w:t>（</w:t>
      </w:r>
      <w:r w:rsidRPr="007849D1">
        <w:rPr>
          <w:rFonts w:hint="eastAsia"/>
          <w:color w:val="000000" w:themeColor="text1"/>
        </w:rPr>
        <w:t>納入の通知</w:t>
      </w:r>
      <w:r w:rsidR="009C2158" w:rsidRPr="007849D1">
        <w:rPr>
          <w:rFonts w:hint="eastAsia"/>
          <w:color w:val="000000" w:themeColor="text1"/>
        </w:rPr>
        <w:t>）</w:t>
      </w:r>
    </w:p>
    <w:p w14:paraId="3C9922B1" w14:textId="77777777" w:rsidR="009C7B01" w:rsidRPr="007849D1" w:rsidRDefault="009C7B01" w:rsidP="007849D1">
      <w:pPr>
        <w:wordWrap/>
        <w:overflowPunct/>
        <w:adjustRightInd w:val="0"/>
        <w:ind w:leftChars="100" w:left="420" w:hangingChars="100" w:hanging="210"/>
        <w:rPr>
          <w:color w:val="000000" w:themeColor="text1"/>
        </w:rPr>
      </w:pPr>
      <w:r w:rsidRPr="007849D1">
        <w:rPr>
          <w:rFonts w:hint="eastAsia"/>
          <w:color w:val="000000" w:themeColor="text1"/>
        </w:rPr>
        <w:t>第</w:t>
      </w:r>
      <w:r w:rsidR="009C2158" w:rsidRPr="007849D1">
        <w:rPr>
          <w:rFonts w:hint="eastAsia"/>
          <w:color w:val="000000" w:themeColor="text1"/>
        </w:rPr>
        <w:t>３</w:t>
      </w:r>
      <w:r w:rsidRPr="007849D1">
        <w:rPr>
          <w:rFonts w:hint="eastAsia"/>
          <w:color w:val="000000" w:themeColor="text1"/>
        </w:rPr>
        <w:t>条　乙は、物品の納入を終了したときは、納品書をもって、その旨を甲に通知するものとする。</w:t>
      </w:r>
    </w:p>
    <w:p w14:paraId="59D4C348"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 xml:space="preserve">　</w:t>
      </w:r>
      <w:r w:rsidR="009C2158" w:rsidRPr="007849D1">
        <w:rPr>
          <w:rFonts w:hint="eastAsia"/>
          <w:color w:val="000000" w:themeColor="text1"/>
        </w:rPr>
        <w:t>（</w:t>
      </w:r>
      <w:r w:rsidRPr="007849D1">
        <w:rPr>
          <w:rFonts w:hint="eastAsia"/>
          <w:color w:val="000000" w:themeColor="text1"/>
        </w:rPr>
        <w:t>検査</w:t>
      </w:r>
      <w:r w:rsidR="009C2158" w:rsidRPr="007849D1">
        <w:rPr>
          <w:rFonts w:hint="eastAsia"/>
          <w:color w:val="000000" w:themeColor="text1"/>
        </w:rPr>
        <w:t>）</w:t>
      </w:r>
    </w:p>
    <w:p w14:paraId="525478F9" w14:textId="77777777" w:rsidR="009C7B01" w:rsidRPr="007849D1" w:rsidRDefault="009C7B01" w:rsidP="007849D1">
      <w:pPr>
        <w:wordWrap/>
        <w:overflowPunct/>
        <w:adjustRightInd w:val="0"/>
        <w:ind w:leftChars="100" w:left="420" w:hangingChars="100" w:hanging="210"/>
        <w:rPr>
          <w:color w:val="000000" w:themeColor="text1"/>
        </w:rPr>
      </w:pPr>
      <w:r w:rsidRPr="007849D1">
        <w:rPr>
          <w:rFonts w:hint="eastAsia"/>
          <w:color w:val="000000" w:themeColor="text1"/>
        </w:rPr>
        <w:t>第</w:t>
      </w:r>
      <w:r w:rsidR="009C2158" w:rsidRPr="007849D1">
        <w:rPr>
          <w:rFonts w:hint="eastAsia"/>
          <w:color w:val="000000" w:themeColor="text1"/>
        </w:rPr>
        <w:t>４</w:t>
      </w:r>
      <w:r w:rsidRPr="007849D1">
        <w:rPr>
          <w:rFonts w:hint="eastAsia"/>
          <w:color w:val="000000" w:themeColor="text1"/>
        </w:rPr>
        <w:t>条　甲は、前条の納品書を受理したときは、その日から</w:t>
      </w:r>
      <w:r w:rsidR="003D665F" w:rsidRPr="007849D1">
        <w:rPr>
          <w:color w:val="000000" w:themeColor="text1"/>
        </w:rPr>
        <w:t>10</w:t>
      </w:r>
      <w:r w:rsidRPr="007849D1">
        <w:rPr>
          <w:rFonts w:hint="eastAsia"/>
          <w:color w:val="000000" w:themeColor="text1"/>
        </w:rPr>
        <w:t>日以内に、乙又はその代理人の立会いの下に、検査をするものとする。ただし、乙又はその代理人が立ち会わないときは、欠席のまま検査できる。この場合においては、乙は、検査の結果について異議を申し立てることができない。</w:t>
      </w:r>
    </w:p>
    <w:p w14:paraId="0DB1BDCE" w14:textId="77777777" w:rsidR="009C7B01" w:rsidRPr="007849D1" w:rsidRDefault="009C2158" w:rsidP="007849D1">
      <w:pPr>
        <w:wordWrap/>
        <w:overflowPunct/>
        <w:adjustRightInd w:val="0"/>
        <w:ind w:leftChars="100" w:left="420" w:hangingChars="100" w:hanging="210"/>
        <w:rPr>
          <w:color w:val="000000" w:themeColor="text1"/>
        </w:rPr>
      </w:pPr>
      <w:r w:rsidRPr="007849D1">
        <w:rPr>
          <w:rFonts w:hint="eastAsia"/>
          <w:color w:val="000000" w:themeColor="text1"/>
        </w:rPr>
        <w:t>２</w:t>
      </w:r>
      <w:r w:rsidR="009C7B01" w:rsidRPr="007849D1">
        <w:rPr>
          <w:rFonts w:hint="eastAsia"/>
          <w:color w:val="000000" w:themeColor="text1"/>
        </w:rPr>
        <w:t xml:space="preserve">　検査の結果</w:t>
      </w:r>
      <w:r w:rsidR="00114A00" w:rsidRPr="007849D1">
        <w:rPr>
          <w:rFonts w:hint="eastAsia"/>
          <w:color w:val="000000" w:themeColor="text1"/>
        </w:rPr>
        <w:t>、納入された物品が種類、品質又は数量に関して契約の内容に適合しないもの（以下「契約不適合」という</w:t>
      </w:r>
      <w:r w:rsidR="00206E03" w:rsidRPr="007849D1">
        <w:rPr>
          <w:rFonts w:hint="eastAsia"/>
          <w:color w:val="000000" w:themeColor="text1"/>
        </w:rPr>
        <w:t>。</w:t>
      </w:r>
      <w:r w:rsidR="00114A00" w:rsidRPr="007849D1">
        <w:rPr>
          <w:rFonts w:hint="eastAsia"/>
          <w:color w:val="000000" w:themeColor="text1"/>
        </w:rPr>
        <w:t>）で</w:t>
      </w:r>
      <w:r w:rsidR="009C7B01" w:rsidRPr="007849D1">
        <w:rPr>
          <w:rFonts w:hint="eastAsia"/>
          <w:color w:val="000000" w:themeColor="text1"/>
        </w:rPr>
        <w:t>あるときは、乙は、当該物品を遅滞なく引き取り、甲の指定する期日までに良品を納入するものとする。この場合においては、前条及び前項の規定を準用する。</w:t>
      </w:r>
    </w:p>
    <w:p w14:paraId="76CB370A" w14:textId="77777777" w:rsidR="009C7B01" w:rsidRPr="007849D1" w:rsidRDefault="009C2158" w:rsidP="007849D1">
      <w:pPr>
        <w:wordWrap/>
        <w:overflowPunct/>
        <w:adjustRightInd w:val="0"/>
        <w:ind w:firstLineChars="100" w:firstLine="210"/>
        <w:rPr>
          <w:color w:val="000000" w:themeColor="text1"/>
        </w:rPr>
      </w:pPr>
      <w:r w:rsidRPr="007849D1">
        <w:rPr>
          <w:rFonts w:hint="eastAsia"/>
          <w:color w:val="000000" w:themeColor="text1"/>
        </w:rPr>
        <w:t>３</w:t>
      </w:r>
      <w:r w:rsidR="009C7B01" w:rsidRPr="007849D1">
        <w:rPr>
          <w:rFonts w:hint="eastAsia"/>
          <w:color w:val="000000" w:themeColor="text1"/>
        </w:rPr>
        <w:t xml:space="preserve">　検査に合格したときは、甲は、現品を受領するものとする。</w:t>
      </w:r>
    </w:p>
    <w:p w14:paraId="6D0B651A" w14:textId="77777777" w:rsidR="009C7B01" w:rsidRPr="007849D1" w:rsidRDefault="009C2158" w:rsidP="007849D1">
      <w:pPr>
        <w:wordWrap/>
        <w:overflowPunct/>
        <w:adjustRightInd w:val="0"/>
        <w:ind w:leftChars="100" w:left="420" w:hangingChars="100" w:hanging="210"/>
        <w:rPr>
          <w:color w:val="000000" w:themeColor="text1"/>
        </w:rPr>
      </w:pPr>
      <w:r w:rsidRPr="007849D1">
        <w:rPr>
          <w:rFonts w:hint="eastAsia"/>
          <w:color w:val="000000" w:themeColor="text1"/>
        </w:rPr>
        <w:t>４</w:t>
      </w:r>
      <w:r w:rsidR="009C7B01" w:rsidRPr="007849D1">
        <w:rPr>
          <w:rFonts w:hint="eastAsia"/>
          <w:color w:val="000000" w:themeColor="text1"/>
        </w:rPr>
        <w:t xml:space="preserve">　検査に必要な費用及び検査のために変質、消耗又は毀損したものの損失は、乙の負担とする。</w:t>
      </w:r>
    </w:p>
    <w:p w14:paraId="69329AFE"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 xml:space="preserve">　</w:t>
      </w:r>
      <w:r w:rsidR="009C2158" w:rsidRPr="007849D1">
        <w:rPr>
          <w:rFonts w:hint="eastAsia"/>
          <w:color w:val="000000" w:themeColor="text1"/>
        </w:rPr>
        <w:t>（</w:t>
      </w:r>
      <w:r w:rsidRPr="007849D1">
        <w:rPr>
          <w:rFonts w:hint="eastAsia"/>
          <w:color w:val="000000" w:themeColor="text1"/>
        </w:rPr>
        <w:t>危険負担</w:t>
      </w:r>
      <w:r w:rsidR="009C2158" w:rsidRPr="007849D1">
        <w:rPr>
          <w:rFonts w:hint="eastAsia"/>
          <w:color w:val="000000" w:themeColor="text1"/>
        </w:rPr>
        <w:t>）</w:t>
      </w:r>
    </w:p>
    <w:p w14:paraId="5570E88D"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第</w:t>
      </w:r>
      <w:r w:rsidR="009C2158" w:rsidRPr="007849D1">
        <w:rPr>
          <w:rFonts w:hint="eastAsia"/>
          <w:color w:val="000000" w:themeColor="text1"/>
        </w:rPr>
        <w:t>５</w:t>
      </w:r>
      <w:r w:rsidRPr="007849D1">
        <w:rPr>
          <w:rFonts w:hint="eastAsia"/>
          <w:color w:val="000000" w:themeColor="text1"/>
        </w:rPr>
        <w:t>条　前条第</w:t>
      </w:r>
      <w:r w:rsidR="009C2158" w:rsidRPr="007849D1">
        <w:rPr>
          <w:rFonts w:hint="eastAsia"/>
          <w:color w:val="000000" w:themeColor="text1"/>
        </w:rPr>
        <w:t>３</w:t>
      </w:r>
      <w:r w:rsidRPr="007849D1">
        <w:rPr>
          <w:rFonts w:hint="eastAsia"/>
          <w:color w:val="000000" w:themeColor="text1"/>
        </w:rPr>
        <w:t>項の受領の前に生じた物品の亡失、毀損等は、全て乙の負担とする。</w:t>
      </w:r>
    </w:p>
    <w:p w14:paraId="679640BD" w14:textId="77777777" w:rsidR="00114A00" w:rsidRPr="007849D1" w:rsidRDefault="00114A00" w:rsidP="007849D1">
      <w:pPr>
        <w:wordWrap/>
        <w:overflowPunct/>
        <w:adjustRightInd w:val="0"/>
        <w:ind w:firstLineChars="100" w:firstLine="210"/>
        <w:rPr>
          <w:color w:val="000000" w:themeColor="text1"/>
        </w:rPr>
      </w:pPr>
      <w:r w:rsidRPr="007849D1">
        <w:rPr>
          <w:rFonts w:hint="eastAsia"/>
          <w:color w:val="000000" w:themeColor="text1"/>
        </w:rPr>
        <w:t xml:space="preserve">　（契約不適合）</w:t>
      </w:r>
    </w:p>
    <w:p w14:paraId="0A3E727F" w14:textId="77777777" w:rsidR="00114A00" w:rsidRPr="007849D1" w:rsidRDefault="00114A00" w:rsidP="007849D1">
      <w:pPr>
        <w:wordWrap/>
        <w:overflowPunct/>
        <w:ind w:leftChars="100" w:left="420" w:hangingChars="100" w:hanging="210"/>
        <w:rPr>
          <w:rFonts w:hAnsi="ＭＳ 明朝"/>
          <w:color w:val="000000" w:themeColor="text1"/>
          <w:szCs w:val="21"/>
        </w:rPr>
      </w:pPr>
      <w:r w:rsidRPr="007849D1">
        <w:rPr>
          <w:rFonts w:hAnsi="ＭＳ 明朝" w:hint="eastAsia"/>
          <w:color w:val="000000" w:themeColor="text1"/>
          <w:szCs w:val="21"/>
        </w:rPr>
        <w:t>第６条　甲は、第４条第３項の規定により受領した物品が契約不適合であるときは、乙</w:t>
      </w:r>
      <w:r w:rsidRPr="007849D1">
        <w:rPr>
          <w:rFonts w:hAnsi="ＭＳ 明朝" w:hint="eastAsia"/>
          <w:color w:val="000000" w:themeColor="text1"/>
          <w:szCs w:val="21"/>
        </w:rPr>
        <w:lastRenderedPageBreak/>
        <w:t>に対し、物品の修補、代替物の引渡し又は不足分の引渡しによる履行の追完を請求することができる。ただし、乙は、甲に不相当な負担を課するものでないときは、甲が請求した方法と異なる方法による履行の追完をすることができる。</w:t>
      </w:r>
    </w:p>
    <w:p w14:paraId="18BB31D4" w14:textId="77777777" w:rsidR="00114A00" w:rsidRPr="007849D1" w:rsidRDefault="00114A00" w:rsidP="007849D1">
      <w:pPr>
        <w:wordWrap/>
        <w:overflowPunct/>
        <w:ind w:leftChars="100" w:left="420" w:hangingChars="100" w:hanging="210"/>
        <w:rPr>
          <w:rFonts w:hAnsi="ＭＳ 明朝"/>
          <w:color w:val="000000" w:themeColor="text1"/>
          <w:szCs w:val="21"/>
        </w:rPr>
      </w:pPr>
      <w:r w:rsidRPr="007849D1">
        <w:rPr>
          <w:rFonts w:hAnsi="ＭＳ 明朝" w:hint="eastAsia"/>
          <w:color w:val="000000" w:themeColor="text1"/>
          <w:szCs w:val="21"/>
        </w:rPr>
        <w:t>２　前項の場合において、甲が相当の期間を定めて履行の追完の催告をし、その期間内に履行の追完がないときは、</w:t>
      </w:r>
      <w:r w:rsidR="00206E03" w:rsidRPr="007849D1">
        <w:rPr>
          <w:rFonts w:hAnsi="ＭＳ 明朝" w:hint="eastAsia"/>
          <w:color w:val="000000" w:themeColor="text1"/>
          <w:szCs w:val="21"/>
        </w:rPr>
        <w:t>甲</w:t>
      </w:r>
      <w:r w:rsidRPr="007849D1">
        <w:rPr>
          <w:rFonts w:hAnsi="ＭＳ 明朝" w:hint="eastAsia"/>
          <w:color w:val="000000" w:themeColor="text1"/>
          <w:szCs w:val="21"/>
        </w:rPr>
        <w:t>は、その不適合の程度に応じて売買代金の減額を請求することができる。ただし、次の各号のいずれかに該当する場合は、催告をすることなく、直ちに売買代金の減額を請求することができる。</w:t>
      </w:r>
    </w:p>
    <w:p w14:paraId="607354A0" w14:textId="77777777" w:rsidR="00114A00" w:rsidRPr="007849D1" w:rsidRDefault="00114A00" w:rsidP="007849D1">
      <w:pPr>
        <w:wordWrap/>
        <w:overflowPunct/>
        <w:ind w:firstLineChars="100" w:firstLine="210"/>
        <w:rPr>
          <w:rFonts w:hAnsi="ＭＳ 明朝"/>
          <w:color w:val="000000" w:themeColor="text1"/>
          <w:szCs w:val="21"/>
        </w:rPr>
      </w:pPr>
      <w:r w:rsidRPr="007849D1">
        <w:rPr>
          <w:rFonts w:hAnsi="ＭＳ 明朝"/>
          <w:color w:val="000000" w:themeColor="text1"/>
          <w:szCs w:val="21"/>
        </w:rPr>
        <w:t xml:space="preserve"> (1)</w:t>
      </w:r>
      <w:r w:rsidRPr="007849D1">
        <w:rPr>
          <w:rFonts w:hAnsi="ＭＳ 明朝" w:hint="eastAsia"/>
          <w:color w:val="000000" w:themeColor="text1"/>
          <w:szCs w:val="21"/>
        </w:rPr>
        <w:t xml:space="preserve">　履行の追完が不能であるとき。</w:t>
      </w:r>
    </w:p>
    <w:p w14:paraId="43826A52" w14:textId="77777777" w:rsidR="00114A00" w:rsidRPr="007849D1" w:rsidRDefault="00114A00" w:rsidP="007849D1">
      <w:pPr>
        <w:wordWrap/>
        <w:overflowPunct/>
        <w:ind w:firstLineChars="100" w:firstLine="210"/>
        <w:rPr>
          <w:rFonts w:hAnsi="ＭＳ 明朝"/>
          <w:color w:val="000000" w:themeColor="text1"/>
          <w:szCs w:val="21"/>
        </w:rPr>
      </w:pPr>
      <w:r w:rsidRPr="007849D1">
        <w:rPr>
          <w:rFonts w:hAnsi="ＭＳ 明朝"/>
          <w:color w:val="000000" w:themeColor="text1"/>
          <w:szCs w:val="21"/>
        </w:rPr>
        <w:t xml:space="preserve"> (2)</w:t>
      </w:r>
      <w:r w:rsidRPr="007849D1">
        <w:rPr>
          <w:rFonts w:hAnsi="ＭＳ 明朝" w:hint="eastAsia"/>
          <w:color w:val="000000" w:themeColor="text1"/>
          <w:szCs w:val="21"/>
        </w:rPr>
        <w:t xml:space="preserve">　乙が履行の追完を拒絶する意思を明確に表示したとき。</w:t>
      </w:r>
    </w:p>
    <w:p w14:paraId="7D35B0B7" w14:textId="77777777" w:rsidR="00114A00" w:rsidRPr="007849D1" w:rsidRDefault="00114A00" w:rsidP="007849D1">
      <w:pPr>
        <w:wordWrap/>
        <w:overflowPunct/>
        <w:ind w:leftChars="100" w:left="630" w:hangingChars="200" w:hanging="420"/>
        <w:rPr>
          <w:rFonts w:hAnsi="ＭＳ 明朝"/>
          <w:color w:val="000000" w:themeColor="text1"/>
          <w:szCs w:val="21"/>
        </w:rPr>
      </w:pPr>
      <w:r w:rsidRPr="007849D1">
        <w:rPr>
          <w:rFonts w:hAnsi="ＭＳ 明朝"/>
          <w:color w:val="000000" w:themeColor="text1"/>
          <w:szCs w:val="21"/>
        </w:rPr>
        <w:t xml:space="preserve"> (3)</w:t>
      </w:r>
      <w:r w:rsidRPr="007849D1">
        <w:rPr>
          <w:rFonts w:hAnsi="ＭＳ 明朝" w:hint="eastAsia"/>
          <w:color w:val="000000" w:themeColor="text1"/>
          <w:szCs w:val="21"/>
        </w:rPr>
        <w:t xml:space="preserve">　物品の性質又は当事者の意思表示により、特定の日時又は一定の期間内に履行しなければ契約をした目的を達することができない場合において、乙が履行の追完をしないでその時期を経過したとき。</w:t>
      </w:r>
    </w:p>
    <w:p w14:paraId="0FC95006" w14:textId="77777777" w:rsidR="00114A00" w:rsidRPr="007849D1" w:rsidRDefault="00114A00" w:rsidP="007849D1">
      <w:pPr>
        <w:wordWrap/>
        <w:overflowPunct/>
        <w:ind w:leftChars="100" w:left="630" w:hangingChars="200" w:hanging="420"/>
        <w:rPr>
          <w:rFonts w:hAnsi="ＭＳ 明朝"/>
          <w:color w:val="000000" w:themeColor="text1"/>
          <w:szCs w:val="21"/>
        </w:rPr>
      </w:pPr>
      <w:r w:rsidRPr="007849D1">
        <w:rPr>
          <w:rFonts w:hAnsi="ＭＳ 明朝"/>
          <w:color w:val="000000" w:themeColor="text1"/>
          <w:szCs w:val="21"/>
        </w:rPr>
        <w:t xml:space="preserve"> (4)</w:t>
      </w:r>
      <w:r w:rsidRPr="007849D1">
        <w:rPr>
          <w:rFonts w:hAnsi="ＭＳ 明朝" w:hint="eastAsia"/>
          <w:color w:val="000000" w:themeColor="text1"/>
          <w:szCs w:val="21"/>
        </w:rPr>
        <w:t xml:space="preserve">　前３号に掲げる場合のほか、</w:t>
      </w:r>
      <w:r w:rsidR="00206E03" w:rsidRPr="007849D1">
        <w:rPr>
          <w:rFonts w:hAnsi="ＭＳ 明朝" w:hint="eastAsia"/>
          <w:color w:val="000000" w:themeColor="text1"/>
          <w:szCs w:val="21"/>
        </w:rPr>
        <w:t>甲</w:t>
      </w:r>
      <w:r w:rsidRPr="007849D1">
        <w:rPr>
          <w:rFonts w:hAnsi="ＭＳ 明朝" w:hint="eastAsia"/>
          <w:color w:val="000000" w:themeColor="text1"/>
          <w:szCs w:val="21"/>
        </w:rPr>
        <w:t>がこの項の規定による催告をしても履行の追完を受ける見込みがないことが明らかであるとき。</w:t>
      </w:r>
    </w:p>
    <w:p w14:paraId="390FAD41" w14:textId="77777777" w:rsidR="00114A00" w:rsidRPr="007849D1" w:rsidRDefault="00114A00" w:rsidP="007849D1">
      <w:pPr>
        <w:wordWrap/>
        <w:overflowPunct/>
        <w:adjustRightInd w:val="0"/>
        <w:ind w:leftChars="100" w:left="420" w:hangingChars="100" w:hanging="210"/>
        <w:rPr>
          <w:color w:val="000000" w:themeColor="text1"/>
        </w:rPr>
      </w:pPr>
      <w:r w:rsidRPr="007849D1">
        <w:rPr>
          <w:rFonts w:hAnsi="ＭＳ 明朝" w:hint="eastAsia"/>
          <w:color w:val="000000" w:themeColor="text1"/>
          <w:szCs w:val="21"/>
        </w:rPr>
        <w:t>３　甲は、第４条第３項の規定による受領の日から１年以内でなければ、契約不適合を理由として、履行の追完の請求、損害賠償の請求、売買代金の減額の請求又は契約の解除をすることができない。</w:t>
      </w:r>
    </w:p>
    <w:p w14:paraId="29765D7F"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 xml:space="preserve">　</w:t>
      </w:r>
      <w:r w:rsidR="009C2158" w:rsidRPr="007849D1">
        <w:rPr>
          <w:rFonts w:hint="eastAsia"/>
          <w:color w:val="000000" w:themeColor="text1"/>
        </w:rPr>
        <w:t>（</w:t>
      </w:r>
      <w:r w:rsidRPr="007849D1">
        <w:rPr>
          <w:rFonts w:hint="eastAsia"/>
          <w:color w:val="000000" w:themeColor="text1"/>
        </w:rPr>
        <w:t>売買代金の支払時期</w:t>
      </w:r>
      <w:r w:rsidR="009C2158" w:rsidRPr="007849D1">
        <w:rPr>
          <w:rFonts w:hint="eastAsia"/>
          <w:color w:val="000000" w:themeColor="text1"/>
        </w:rPr>
        <w:t>）</w:t>
      </w:r>
    </w:p>
    <w:p w14:paraId="3CEDA488" w14:textId="77777777" w:rsidR="009C7B01" w:rsidRPr="007849D1" w:rsidRDefault="009C7B01" w:rsidP="007849D1">
      <w:pPr>
        <w:wordWrap/>
        <w:overflowPunct/>
        <w:adjustRightInd w:val="0"/>
        <w:ind w:leftChars="100" w:left="420" w:hangingChars="100" w:hanging="210"/>
        <w:rPr>
          <w:color w:val="000000" w:themeColor="text1"/>
        </w:rPr>
      </w:pPr>
      <w:r w:rsidRPr="007849D1">
        <w:rPr>
          <w:rFonts w:hint="eastAsia"/>
          <w:color w:val="000000" w:themeColor="text1"/>
        </w:rPr>
        <w:t>第</w:t>
      </w:r>
      <w:r w:rsidR="009C2158" w:rsidRPr="007849D1">
        <w:rPr>
          <w:rFonts w:hint="eastAsia"/>
          <w:color w:val="000000" w:themeColor="text1"/>
        </w:rPr>
        <w:t>７</w:t>
      </w:r>
      <w:r w:rsidRPr="007849D1">
        <w:rPr>
          <w:rFonts w:hint="eastAsia"/>
          <w:color w:val="000000" w:themeColor="text1"/>
        </w:rPr>
        <w:t>条　甲は、検査が完了し、現品を受領した後、乙から適法な支払請求書を受理した日から</w:t>
      </w:r>
      <w:r w:rsidRPr="007849D1">
        <w:rPr>
          <w:color w:val="000000" w:themeColor="text1"/>
        </w:rPr>
        <w:t>30</w:t>
      </w:r>
      <w:r w:rsidRPr="007849D1">
        <w:rPr>
          <w:rFonts w:hint="eastAsia"/>
          <w:color w:val="000000" w:themeColor="text1"/>
        </w:rPr>
        <w:t>日以内に売買代金を支払うものとする。</w:t>
      </w:r>
    </w:p>
    <w:p w14:paraId="03CDD59E"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 xml:space="preserve">　</w:t>
      </w:r>
      <w:r w:rsidR="009C2158" w:rsidRPr="007849D1">
        <w:rPr>
          <w:rFonts w:hint="eastAsia"/>
          <w:color w:val="000000" w:themeColor="text1"/>
        </w:rPr>
        <w:t>（</w:t>
      </w:r>
      <w:r w:rsidRPr="007849D1">
        <w:rPr>
          <w:rFonts w:hint="eastAsia"/>
          <w:color w:val="000000" w:themeColor="text1"/>
        </w:rPr>
        <w:t>契約の変更</w:t>
      </w:r>
      <w:r w:rsidR="009C2158" w:rsidRPr="007849D1">
        <w:rPr>
          <w:rFonts w:hint="eastAsia"/>
          <w:color w:val="000000" w:themeColor="text1"/>
        </w:rPr>
        <w:t>）</w:t>
      </w:r>
    </w:p>
    <w:p w14:paraId="0A88CA92" w14:textId="77777777" w:rsidR="009C7B01" w:rsidRPr="007849D1" w:rsidRDefault="009C7B01" w:rsidP="007849D1">
      <w:pPr>
        <w:wordWrap/>
        <w:overflowPunct/>
        <w:adjustRightInd w:val="0"/>
        <w:ind w:leftChars="100" w:left="420" w:hangingChars="100" w:hanging="210"/>
        <w:rPr>
          <w:color w:val="000000" w:themeColor="text1"/>
        </w:rPr>
      </w:pPr>
      <w:r w:rsidRPr="007849D1">
        <w:rPr>
          <w:rFonts w:hint="eastAsia"/>
          <w:color w:val="000000" w:themeColor="text1"/>
        </w:rPr>
        <w:t>第</w:t>
      </w:r>
      <w:r w:rsidR="009C2158" w:rsidRPr="007849D1">
        <w:rPr>
          <w:rFonts w:hint="eastAsia"/>
          <w:color w:val="000000" w:themeColor="text1"/>
        </w:rPr>
        <w:t>８</w:t>
      </w:r>
      <w:r w:rsidRPr="007849D1">
        <w:rPr>
          <w:rFonts w:hint="eastAsia"/>
          <w:color w:val="000000" w:themeColor="text1"/>
        </w:rPr>
        <w:t>条　この契約締結時において予想することのできない社会経済情勢その他の情勢の変化により物価に著しい変動を生じ、そのため契約単価が著しく不適当であると認められるときは、甲乙協議して契約単価を変更することができる。</w:t>
      </w:r>
    </w:p>
    <w:p w14:paraId="3CCFF10C" w14:textId="77777777" w:rsidR="009C7B01" w:rsidRPr="007849D1" w:rsidRDefault="009C2158" w:rsidP="007849D1">
      <w:pPr>
        <w:wordWrap/>
        <w:overflowPunct/>
        <w:adjustRightInd w:val="0"/>
        <w:ind w:leftChars="100" w:left="420" w:hangingChars="100" w:hanging="210"/>
        <w:rPr>
          <w:color w:val="000000" w:themeColor="text1"/>
        </w:rPr>
      </w:pPr>
      <w:r w:rsidRPr="007849D1">
        <w:rPr>
          <w:rFonts w:hint="eastAsia"/>
          <w:color w:val="000000" w:themeColor="text1"/>
        </w:rPr>
        <w:t>２</w:t>
      </w:r>
      <w:r w:rsidR="009C7B01" w:rsidRPr="007849D1">
        <w:rPr>
          <w:rFonts w:hint="eastAsia"/>
          <w:color w:val="000000" w:themeColor="text1"/>
        </w:rPr>
        <w:t xml:space="preserve">　乙は、天災地変その他自己の責めに帰することのできない</w:t>
      </w:r>
      <w:r w:rsidR="00DD0FB9">
        <w:rPr>
          <w:rFonts w:hint="eastAsia"/>
          <w:color w:val="000000" w:themeColor="text1"/>
        </w:rPr>
        <w:t>事由</w:t>
      </w:r>
      <w:r w:rsidR="009C7B01" w:rsidRPr="007849D1">
        <w:rPr>
          <w:rFonts w:hint="eastAsia"/>
          <w:color w:val="000000" w:themeColor="text1"/>
        </w:rPr>
        <w:t>により甲の指定する期日までに甲の発注する数量の物品の全部又は一部を納入することができないときは、甲に対して遅滞なくその</w:t>
      </w:r>
      <w:r w:rsidR="00DD0FB9">
        <w:rPr>
          <w:rFonts w:hint="eastAsia"/>
          <w:color w:val="000000" w:themeColor="text1"/>
        </w:rPr>
        <w:t>事由</w:t>
      </w:r>
      <w:r w:rsidR="009C7B01" w:rsidRPr="007849D1">
        <w:rPr>
          <w:rFonts w:hint="eastAsia"/>
          <w:color w:val="000000" w:themeColor="text1"/>
        </w:rPr>
        <w:t>を付して、その期限の延長を求めることができる。この場合において、その延長日数は、甲乙協議して定めるものとする。</w:t>
      </w:r>
    </w:p>
    <w:p w14:paraId="105F2112" w14:textId="77777777" w:rsidR="009C7B01" w:rsidRPr="007849D1" w:rsidRDefault="009C2158" w:rsidP="007849D1">
      <w:pPr>
        <w:wordWrap/>
        <w:overflowPunct/>
        <w:adjustRightInd w:val="0"/>
        <w:ind w:leftChars="100" w:left="210"/>
        <w:rPr>
          <w:color w:val="000000" w:themeColor="text1"/>
        </w:rPr>
      </w:pPr>
      <w:r w:rsidRPr="007849D1">
        <w:rPr>
          <w:rFonts w:hint="eastAsia"/>
          <w:color w:val="000000" w:themeColor="text1"/>
        </w:rPr>
        <w:t>３</w:t>
      </w:r>
      <w:r w:rsidR="009C7B01" w:rsidRPr="007849D1">
        <w:rPr>
          <w:rFonts w:hint="eastAsia"/>
          <w:color w:val="000000" w:themeColor="text1"/>
        </w:rPr>
        <w:t xml:space="preserve">　前</w:t>
      </w:r>
      <w:r w:rsidRPr="007849D1">
        <w:rPr>
          <w:rFonts w:hint="eastAsia"/>
          <w:color w:val="000000" w:themeColor="text1"/>
        </w:rPr>
        <w:t>２</w:t>
      </w:r>
      <w:r w:rsidR="009C7B01" w:rsidRPr="007849D1">
        <w:rPr>
          <w:rFonts w:hint="eastAsia"/>
          <w:color w:val="000000" w:themeColor="text1"/>
        </w:rPr>
        <w:t>項に定めるもののほか、甲は、必要があると認めるときは、この契約の内容に重大な変更を及ぼさない範囲において、この契約を変更することができる。</w:t>
      </w:r>
    </w:p>
    <w:p w14:paraId="2C845C7F" w14:textId="77777777" w:rsidR="009C7B01" w:rsidRPr="007849D1" w:rsidRDefault="009423E3" w:rsidP="007849D1">
      <w:pPr>
        <w:wordWrap/>
        <w:overflowPunct/>
        <w:adjustRightInd w:val="0"/>
        <w:ind w:leftChars="100" w:left="420" w:hangingChars="100" w:hanging="210"/>
        <w:rPr>
          <w:color w:val="000000" w:themeColor="text1"/>
        </w:rPr>
      </w:pPr>
      <w:r w:rsidRPr="007849D1">
        <w:rPr>
          <w:rFonts w:hint="eastAsia"/>
          <w:color w:val="000000" w:themeColor="text1"/>
        </w:rPr>
        <w:t>４</w:t>
      </w:r>
      <w:r w:rsidR="009C7B01" w:rsidRPr="007849D1">
        <w:rPr>
          <w:rFonts w:hint="eastAsia"/>
          <w:color w:val="000000" w:themeColor="text1"/>
        </w:rPr>
        <w:t xml:space="preserve">　前項の規定により甲が契約を変更したことにより乙に損害を生じたときは、甲は、その損害を賠償するものとする。この場合において、賠償額は、甲乙協議して定めるものとする。</w:t>
      </w:r>
    </w:p>
    <w:p w14:paraId="6CDD4D60"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 xml:space="preserve">　</w:t>
      </w:r>
      <w:r w:rsidR="009423E3" w:rsidRPr="007849D1">
        <w:rPr>
          <w:rFonts w:hint="eastAsia"/>
          <w:color w:val="000000" w:themeColor="text1"/>
        </w:rPr>
        <w:t>（</w:t>
      </w:r>
      <w:r w:rsidRPr="007849D1">
        <w:rPr>
          <w:rFonts w:hint="eastAsia"/>
          <w:color w:val="000000" w:themeColor="text1"/>
        </w:rPr>
        <w:t>納入遅延に対する遅延利息</w:t>
      </w:r>
      <w:r w:rsidR="009423E3" w:rsidRPr="007849D1">
        <w:rPr>
          <w:rFonts w:hint="eastAsia"/>
          <w:color w:val="000000" w:themeColor="text1"/>
        </w:rPr>
        <w:t>）</w:t>
      </w:r>
    </w:p>
    <w:p w14:paraId="00EE4288" w14:textId="77777777" w:rsidR="009C7B01" w:rsidRPr="007849D1" w:rsidRDefault="009C7B01" w:rsidP="007849D1">
      <w:pPr>
        <w:wordWrap/>
        <w:overflowPunct/>
        <w:adjustRightInd w:val="0"/>
        <w:ind w:leftChars="100" w:left="420" w:hangingChars="100" w:hanging="210"/>
        <w:rPr>
          <w:color w:val="000000" w:themeColor="text1"/>
        </w:rPr>
      </w:pPr>
      <w:r w:rsidRPr="007849D1">
        <w:rPr>
          <w:rFonts w:hint="eastAsia"/>
          <w:color w:val="000000" w:themeColor="text1"/>
        </w:rPr>
        <w:t>第</w:t>
      </w:r>
      <w:r w:rsidR="009423E3" w:rsidRPr="007849D1">
        <w:rPr>
          <w:rFonts w:hint="eastAsia"/>
          <w:color w:val="000000" w:themeColor="text1"/>
        </w:rPr>
        <w:t>９</w:t>
      </w:r>
      <w:r w:rsidRPr="007849D1">
        <w:rPr>
          <w:rFonts w:hint="eastAsia"/>
          <w:color w:val="000000" w:themeColor="text1"/>
        </w:rPr>
        <w:t>条　乙がその責めに帰すべき</w:t>
      </w:r>
      <w:r w:rsidR="00DD0FB9">
        <w:rPr>
          <w:rFonts w:hint="eastAsia"/>
          <w:color w:val="000000" w:themeColor="text1"/>
        </w:rPr>
        <w:t>事由</w:t>
      </w:r>
      <w:r w:rsidRPr="007849D1">
        <w:rPr>
          <w:rFonts w:hint="eastAsia"/>
          <w:color w:val="000000" w:themeColor="text1"/>
        </w:rPr>
        <w:t>により甲の指定する期日までに甲の発注する数量の物品の全部又は一部を納入しない場合は、乙は、甲に対して遅延利息を支払うものとする。</w:t>
      </w:r>
    </w:p>
    <w:p w14:paraId="4F7B0930" w14:textId="7285C385" w:rsidR="009C7B01" w:rsidRPr="007849D1" w:rsidRDefault="009423E3" w:rsidP="007849D1">
      <w:pPr>
        <w:wordWrap/>
        <w:overflowPunct/>
        <w:adjustRightInd w:val="0"/>
        <w:ind w:leftChars="100" w:left="420" w:hangingChars="100" w:hanging="210"/>
        <w:rPr>
          <w:color w:val="000000" w:themeColor="text1"/>
        </w:rPr>
      </w:pPr>
      <w:r w:rsidRPr="007849D1">
        <w:rPr>
          <w:rFonts w:hint="eastAsia"/>
          <w:color w:val="000000" w:themeColor="text1"/>
        </w:rPr>
        <w:t>２</w:t>
      </w:r>
      <w:r w:rsidR="009C7B01" w:rsidRPr="007849D1">
        <w:rPr>
          <w:rFonts w:hint="eastAsia"/>
          <w:color w:val="000000" w:themeColor="text1"/>
        </w:rPr>
        <w:t xml:space="preserve">　前項の遅延利息の額は、甲の指定する期日の翌日から納入を完了した日までの日数に応じ、売買代金の額から甲が既に受領した部分に相応する代金額を控除した額</w:t>
      </w:r>
      <w:r w:rsidRPr="007849D1">
        <w:rPr>
          <w:rFonts w:hint="eastAsia"/>
          <w:color w:val="000000" w:themeColor="text1"/>
        </w:rPr>
        <w:t>（</w:t>
      </w:r>
      <w:r w:rsidR="009C7B01" w:rsidRPr="007849D1">
        <w:rPr>
          <w:rFonts w:hint="eastAsia"/>
          <w:color w:val="000000" w:themeColor="text1"/>
        </w:rPr>
        <w:t>その額が</w:t>
      </w:r>
      <w:r w:rsidRPr="007849D1">
        <w:rPr>
          <w:color w:val="000000" w:themeColor="text1"/>
        </w:rPr>
        <w:t xml:space="preserve"> </w:t>
      </w:r>
      <w:r w:rsidR="009C7B01" w:rsidRPr="007849D1">
        <w:rPr>
          <w:color w:val="000000" w:themeColor="text1"/>
        </w:rPr>
        <w:t>100</w:t>
      </w:r>
      <w:r w:rsidR="009C7B01" w:rsidRPr="007849D1">
        <w:rPr>
          <w:rFonts w:hint="eastAsia"/>
          <w:color w:val="000000" w:themeColor="text1"/>
        </w:rPr>
        <w:t>円未満であるときはその額を、その額に</w:t>
      </w:r>
      <w:r w:rsidRPr="007849D1">
        <w:rPr>
          <w:color w:val="000000" w:themeColor="text1"/>
        </w:rPr>
        <w:t xml:space="preserve"> </w:t>
      </w:r>
      <w:r w:rsidR="009C7B01" w:rsidRPr="007849D1">
        <w:rPr>
          <w:color w:val="000000" w:themeColor="text1"/>
        </w:rPr>
        <w:t>100</w:t>
      </w:r>
      <w:r w:rsidR="009C7B01" w:rsidRPr="007849D1">
        <w:rPr>
          <w:rFonts w:hint="eastAsia"/>
          <w:color w:val="000000" w:themeColor="text1"/>
        </w:rPr>
        <w:t>円未満の端数があるときはそ</w:t>
      </w:r>
      <w:r w:rsidR="009C7B01" w:rsidRPr="007849D1">
        <w:rPr>
          <w:rFonts w:hint="eastAsia"/>
          <w:color w:val="000000" w:themeColor="text1"/>
        </w:rPr>
        <w:lastRenderedPageBreak/>
        <w:t>の端数を切り捨てる。</w:t>
      </w:r>
      <w:r w:rsidR="00114A00" w:rsidRPr="007849D1">
        <w:rPr>
          <w:rFonts w:hint="eastAsia"/>
          <w:color w:val="000000" w:themeColor="text1"/>
        </w:rPr>
        <w:t>）</w:t>
      </w:r>
      <w:r w:rsidR="009C7B01" w:rsidRPr="007849D1">
        <w:rPr>
          <w:rFonts w:hint="eastAsia"/>
          <w:color w:val="000000" w:themeColor="text1"/>
        </w:rPr>
        <w:t>に対して</w:t>
      </w:r>
      <w:r w:rsidR="003E6DFD" w:rsidRPr="007849D1">
        <w:rPr>
          <w:rFonts w:hint="eastAsia"/>
          <w:color w:val="000000" w:themeColor="text1"/>
        </w:rPr>
        <w:t>年</w:t>
      </w:r>
      <w:r w:rsidR="00114A00" w:rsidRPr="007849D1">
        <w:rPr>
          <w:color w:val="000000" w:themeColor="text1"/>
        </w:rPr>
        <w:t xml:space="preserve"> </w:t>
      </w:r>
      <w:r w:rsidR="009305C8">
        <w:rPr>
          <w:rFonts w:hint="eastAsia"/>
          <w:color w:val="000000" w:themeColor="text1"/>
        </w:rPr>
        <w:t>3.0</w:t>
      </w:r>
      <w:r w:rsidR="003E6DFD" w:rsidRPr="007849D1">
        <w:rPr>
          <w:rFonts w:hint="eastAsia"/>
          <w:color w:val="000000" w:themeColor="text1"/>
        </w:rPr>
        <w:t>パーセント</w:t>
      </w:r>
      <w:r w:rsidR="009C7B01" w:rsidRPr="007849D1">
        <w:rPr>
          <w:rFonts w:hint="eastAsia"/>
          <w:color w:val="000000" w:themeColor="text1"/>
        </w:rPr>
        <w:t>の割合で計算した額</w:t>
      </w:r>
      <w:r w:rsidR="00114A00" w:rsidRPr="007849D1">
        <w:rPr>
          <w:rFonts w:hint="eastAsia"/>
          <w:color w:val="000000" w:themeColor="text1"/>
        </w:rPr>
        <w:t>（</w:t>
      </w:r>
      <w:r w:rsidR="009C7B01" w:rsidRPr="007849D1">
        <w:rPr>
          <w:rFonts w:hint="eastAsia"/>
          <w:color w:val="000000" w:themeColor="text1"/>
        </w:rPr>
        <w:t>その額が</w:t>
      </w:r>
      <w:r w:rsidR="00114A00" w:rsidRPr="007849D1">
        <w:rPr>
          <w:color w:val="000000" w:themeColor="text1"/>
        </w:rPr>
        <w:t xml:space="preserve"> </w:t>
      </w:r>
      <w:r w:rsidR="009C7B01" w:rsidRPr="007849D1">
        <w:rPr>
          <w:color w:val="000000" w:themeColor="text1"/>
        </w:rPr>
        <w:t>100</w:t>
      </w:r>
      <w:r w:rsidR="009C7B01" w:rsidRPr="007849D1">
        <w:rPr>
          <w:rFonts w:hint="eastAsia"/>
          <w:color w:val="000000" w:themeColor="text1"/>
        </w:rPr>
        <w:t>円未満であるときはその額を、その額に</w:t>
      </w:r>
      <w:r w:rsidR="00114A00" w:rsidRPr="007849D1">
        <w:rPr>
          <w:color w:val="000000" w:themeColor="text1"/>
        </w:rPr>
        <w:t xml:space="preserve"> </w:t>
      </w:r>
      <w:r w:rsidR="009C7B01" w:rsidRPr="007849D1">
        <w:rPr>
          <w:color w:val="000000" w:themeColor="text1"/>
        </w:rPr>
        <w:t>100</w:t>
      </w:r>
      <w:r w:rsidR="009C7B01" w:rsidRPr="007849D1">
        <w:rPr>
          <w:rFonts w:hint="eastAsia"/>
          <w:color w:val="000000" w:themeColor="text1"/>
        </w:rPr>
        <w:t>円未満の端数があるときはその端数を切り捨てる。</w:t>
      </w:r>
      <w:r w:rsidR="00114A00" w:rsidRPr="007849D1">
        <w:rPr>
          <w:rFonts w:hint="eastAsia"/>
          <w:color w:val="000000" w:themeColor="text1"/>
        </w:rPr>
        <w:t>）</w:t>
      </w:r>
      <w:r w:rsidR="009C7B01" w:rsidRPr="007849D1">
        <w:rPr>
          <w:rFonts w:hint="eastAsia"/>
          <w:color w:val="000000" w:themeColor="text1"/>
        </w:rPr>
        <w:t>とする。</w:t>
      </w:r>
    </w:p>
    <w:p w14:paraId="3E1C4F9B"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 xml:space="preserve">　</w:t>
      </w:r>
      <w:r w:rsidR="00114A00" w:rsidRPr="007849D1">
        <w:rPr>
          <w:rFonts w:hint="eastAsia"/>
          <w:color w:val="000000" w:themeColor="text1"/>
        </w:rPr>
        <w:t>（</w:t>
      </w:r>
      <w:r w:rsidRPr="007849D1">
        <w:rPr>
          <w:rFonts w:hint="eastAsia"/>
          <w:color w:val="000000" w:themeColor="text1"/>
        </w:rPr>
        <w:t>支払遅延に対する遅延利息</w:t>
      </w:r>
      <w:r w:rsidR="00114A00" w:rsidRPr="007849D1">
        <w:rPr>
          <w:rFonts w:hint="eastAsia"/>
          <w:color w:val="000000" w:themeColor="text1"/>
        </w:rPr>
        <w:t>）</w:t>
      </w:r>
    </w:p>
    <w:p w14:paraId="5F26B217" w14:textId="77777777" w:rsidR="009C7B01" w:rsidRPr="007849D1" w:rsidRDefault="009C7B01" w:rsidP="007849D1">
      <w:pPr>
        <w:wordWrap/>
        <w:overflowPunct/>
        <w:adjustRightInd w:val="0"/>
        <w:ind w:leftChars="100" w:left="420" w:hangingChars="100" w:hanging="210"/>
        <w:rPr>
          <w:color w:val="000000" w:themeColor="text1"/>
        </w:rPr>
      </w:pPr>
      <w:r w:rsidRPr="007849D1">
        <w:rPr>
          <w:rFonts w:hint="eastAsia"/>
          <w:color w:val="000000" w:themeColor="text1"/>
        </w:rPr>
        <w:t>第</w:t>
      </w:r>
      <w:r w:rsidRPr="007849D1">
        <w:rPr>
          <w:color w:val="000000" w:themeColor="text1"/>
        </w:rPr>
        <w:t>10</w:t>
      </w:r>
      <w:r w:rsidRPr="007849D1">
        <w:rPr>
          <w:rFonts w:hint="eastAsia"/>
          <w:color w:val="000000" w:themeColor="text1"/>
        </w:rPr>
        <w:t>条　甲がその責めに帰すべき</w:t>
      </w:r>
      <w:r w:rsidR="00DD0FB9">
        <w:rPr>
          <w:rFonts w:hint="eastAsia"/>
          <w:color w:val="000000" w:themeColor="text1"/>
        </w:rPr>
        <w:t>事由</w:t>
      </w:r>
      <w:r w:rsidRPr="007849D1">
        <w:rPr>
          <w:rFonts w:hint="eastAsia"/>
          <w:color w:val="000000" w:themeColor="text1"/>
        </w:rPr>
        <w:t>により第</w:t>
      </w:r>
      <w:r w:rsidR="00114A00" w:rsidRPr="007849D1">
        <w:rPr>
          <w:rFonts w:hint="eastAsia"/>
          <w:color w:val="000000" w:themeColor="text1"/>
        </w:rPr>
        <w:t>７</w:t>
      </w:r>
      <w:r w:rsidRPr="007849D1">
        <w:rPr>
          <w:rFonts w:hint="eastAsia"/>
          <w:color w:val="000000" w:themeColor="text1"/>
        </w:rPr>
        <w:t>条に規定する期間内に代金の全部又は一部を支払わない場合は、甲は、乙に対して遅延利息を支払うものとする。</w:t>
      </w:r>
    </w:p>
    <w:p w14:paraId="6A8B12D1" w14:textId="6CF72DDE" w:rsidR="009C7B01" w:rsidRPr="007849D1" w:rsidRDefault="00114A00" w:rsidP="007849D1">
      <w:pPr>
        <w:wordWrap/>
        <w:overflowPunct/>
        <w:adjustRightInd w:val="0"/>
        <w:ind w:leftChars="100" w:left="420" w:hangingChars="100" w:hanging="210"/>
        <w:rPr>
          <w:color w:val="000000" w:themeColor="text1"/>
        </w:rPr>
      </w:pPr>
      <w:r w:rsidRPr="007849D1">
        <w:rPr>
          <w:rFonts w:hint="eastAsia"/>
          <w:color w:val="000000" w:themeColor="text1"/>
        </w:rPr>
        <w:t>２</w:t>
      </w:r>
      <w:r w:rsidR="009C7B01" w:rsidRPr="007849D1">
        <w:rPr>
          <w:rFonts w:hint="eastAsia"/>
          <w:color w:val="000000" w:themeColor="text1"/>
        </w:rPr>
        <w:t xml:space="preserve">　前項の遅延利息の額は、支払期限の翌日から支払を完了する日までの日数に応じ、未支払売買代金の額に対して</w:t>
      </w:r>
      <w:r w:rsidR="003E6DFD" w:rsidRPr="007849D1">
        <w:rPr>
          <w:rFonts w:hint="eastAsia"/>
          <w:color w:val="000000" w:themeColor="text1"/>
        </w:rPr>
        <w:t>年</w:t>
      </w:r>
      <w:r w:rsidR="009305C8">
        <w:rPr>
          <w:rFonts w:hint="eastAsia"/>
          <w:color w:val="000000" w:themeColor="text1"/>
        </w:rPr>
        <w:t xml:space="preserve">　3.0</w:t>
      </w:r>
      <w:r w:rsidR="003E6DFD" w:rsidRPr="007849D1">
        <w:rPr>
          <w:rFonts w:hint="eastAsia"/>
          <w:color w:val="000000" w:themeColor="text1"/>
        </w:rPr>
        <w:t>パーセント</w:t>
      </w:r>
      <w:r w:rsidR="009C7B01" w:rsidRPr="007849D1">
        <w:rPr>
          <w:rFonts w:hint="eastAsia"/>
          <w:color w:val="000000" w:themeColor="text1"/>
        </w:rPr>
        <w:t>の割合で計算した額とする。</w:t>
      </w:r>
    </w:p>
    <w:p w14:paraId="745DBC6E"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 xml:space="preserve">　</w:t>
      </w:r>
      <w:r w:rsidR="00114A00" w:rsidRPr="007849D1">
        <w:rPr>
          <w:rFonts w:hint="eastAsia"/>
          <w:color w:val="000000" w:themeColor="text1"/>
        </w:rPr>
        <w:t>（</w:t>
      </w:r>
      <w:r w:rsidRPr="007849D1">
        <w:rPr>
          <w:rFonts w:hint="eastAsia"/>
          <w:color w:val="000000" w:themeColor="text1"/>
        </w:rPr>
        <w:t>権利義務の譲渡等の禁止</w:t>
      </w:r>
      <w:r w:rsidR="00114A00" w:rsidRPr="007849D1">
        <w:rPr>
          <w:rFonts w:hint="eastAsia"/>
          <w:color w:val="000000" w:themeColor="text1"/>
        </w:rPr>
        <w:t>）</w:t>
      </w:r>
    </w:p>
    <w:p w14:paraId="4B12C65D" w14:textId="77777777" w:rsidR="009C7B01" w:rsidRPr="007849D1" w:rsidRDefault="009C7B01" w:rsidP="007849D1">
      <w:pPr>
        <w:wordWrap/>
        <w:overflowPunct/>
        <w:adjustRightInd w:val="0"/>
        <w:ind w:leftChars="100" w:left="420" w:hangingChars="100" w:hanging="210"/>
        <w:rPr>
          <w:color w:val="000000" w:themeColor="text1"/>
        </w:rPr>
      </w:pPr>
      <w:r w:rsidRPr="007849D1">
        <w:rPr>
          <w:rFonts w:hint="eastAsia"/>
          <w:color w:val="000000" w:themeColor="text1"/>
        </w:rPr>
        <w:t>第</w:t>
      </w:r>
      <w:r w:rsidRPr="007849D1">
        <w:rPr>
          <w:color w:val="000000" w:themeColor="text1"/>
        </w:rPr>
        <w:t>11</w:t>
      </w:r>
      <w:r w:rsidRPr="007849D1">
        <w:rPr>
          <w:rFonts w:hint="eastAsia"/>
          <w:color w:val="000000" w:themeColor="text1"/>
        </w:rPr>
        <w:t>条　乙は、この契約によって生ずる権利又は義務を第三者に譲渡し、委託し、又は承継させてはならない。ただし、甲の書面による承諾を得たときは、この限りでない。</w:t>
      </w:r>
    </w:p>
    <w:p w14:paraId="2A50C81C" w14:textId="77777777" w:rsidR="00114A00" w:rsidRPr="007849D1" w:rsidRDefault="00114A00" w:rsidP="007849D1">
      <w:pPr>
        <w:wordWrap/>
        <w:overflowPunct/>
        <w:ind w:leftChars="88" w:left="395" w:hangingChars="100" w:hanging="210"/>
        <w:rPr>
          <w:rFonts w:hAnsi="ＭＳ 明朝"/>
          <w:color w:val="000000" w:themeColor="text1"/>
          <w:szCs w:val="21"/>
        </w:rPr>
      </w:pPr>
      <w:r w:rsidRPr="007849D1">
        <w:rPr>
          <w:rFonts w:hAnsi="ＭＳ 明朝" w:hint="eastAsia"/>
          <w:color w:val="000000" w:themeColor="text1"/>
          <w:szCs w:val="21"/>
        </w:rPr>
        <w:t xml:space="preserve">　（甲の催告による解除権）</w:t>
      </w:r>
    </w:p>
    <w:p w14:paraId="7819AA58" w14:textId="77777777" w:rsidR="00114A00" w:rsidRPr="007849D1" w:rsidRDefault="00114A00" w:rsidP="007849D1">
      <w:pPr>
        <w:wordWrap/>
        <w:overflowPunct/>
        <w:ind w:leftChars="88" w:left="395" w:hangingChars="100" w:hanging="210"/>
        <w:rPr>
          <w:rFonts w:hAnsi="ＭＳ 明朝"/>
          <w:color w:val="000000" w:themeColor="text1"/>
          <w:szCs w:val="21"/>
        </w:rPr>
      </w:pPr>
      <w:r w:rsidRPr="007849D1">
        <w:rPr>
          <w:rFonts w:hAnsi="ＭＳ 明朝" w:hint="eastAsia"/>
          <w:color w:val="000000" w:themeColor="text1"/>
          <w:szCs w:val="21"/>
        </w:rPr>
        <w:t>第</w:t>
      </w:r>
      <w:r w:rsidRPr="007849D1">
        <w:rPr>
          <w:rFonts w:hAnsi="ＭＳ 明朝"/>
          <w:color w:val="000000" w:themeColor="text1"/>
          <w:szCs w:val="21"/>
        </w:rPr>
        <w:t>12</w:t>
      </w:r>
      <w:r w:rsidRPr="007849D1">
        <w:rPr>
          <w:rFonts w:hAnsi="ＭＳ 明朝" w:hint="eastAsia"/>
          <w:color w:val="000000" w:themeColor="text1"/>
          <w:szCs w:val="21"/>
        </w:rPr>
        <w:t>条　甲は、乙が次の各号のいずれかに該当するときは相当の期間を定めてその履行の催告をし、その期間内に履行がないときはこの契約を解除することができる。ただし、</w:t>
      </w:r>
      <w:r w:rsidR="00206E03" w:rsidRPr="007849D1">
        <w:rPr>
          <w:rFonts w:hAnsi="ＭＳ 明朝" w:hint="eastAsia"/>
          <w:color w:val="000000" w:themeColor="text1"/>
          <w:szCs w:val="21"/>
        </w:rPr>
        <w:t>その</w:t>
      </w:r>
      <w:r w:rsidRPr="007849D1">
        <w:rPr>
          <w:rFonts w:hAnsi="ＭＳ 明朝" w:hint="eastAsia"/>
          <w:color w:val="000000" w:themeColor="text1"/>
          <w:szCs w:val="21"/>
        </w:rPr>
        <w:t>期間を経過した時における債務の不履行がこの契約及び取引上の社会通念に照らして軽微であるときは、この限りでない。</w:t>
      </w:r>
    </w:p>
    <w:p w14:paraId="0BA8D973" w14:textId="77777777" w:rsidR="00114A00" w:rsidRPr="007849D1" w:rsidRDefault="00114A00" w:rsidP="007849D1">
      <w:pPr>
        <w:wordWrap/>
        <w:overflowPunct/>
        <w:ind w:leftChars="88" w:left="395" w:hangingChars="100" w:hanging="210"/>
        <w:rPr>
          <w:rFonts w:hAnsi="ＭＳ 明朝"/>
          <w:color w:val="000000" w:themeColor="text1"/>
          <w:szCs w:val="21"/>
        </w:rPr>
      </w:pPr>
      <w:r w:rsidRPr="007849D1">
        <w:rPr>
          <w:rFonts w:hAnsi="ＭＳ 明朝"/>
          <w:color w:val="000000" w:themeColor="text1"/>
          <w:szCs w:val="21"/>
        </w:rPr>
        <w:t xml:space="preserve"> (1)</w:t>
      </w:r>
      <w:r w:rsidRPr="007849D1">
        <w:rPr>
          <w:rFonts w:hAnsi="ＭＳ 明朝" w:hint="eastAsia"/>
          <w:color w:val="000000" w:themeColor="text1"/>
          <w:szCs w:val="21"/>
        </w:rPr>
        <w:t xml:space="preserve">　正当な理由なく、納入期限を過ぎても物品を納入しないとき。</w:t>
      </w:r>
    </w:p>
    <w:p w14:paraId="67AABE68" w14:textId="77777777" w:rsidR="00114A00" w:rsidRPr="007849D1" w:rsidRDefault="00114A00" w:rsidP="007849D1">
      <w:pPr>
        <w:wordWrap/>
        <w:overflowPunct/>
        <w:ind w:leftChars="88" w:left="605" w:hangingChars="200" w:hanging="420"/>
        <w:rPr>
          <w:rFonts w:hAnsi="ＭＳ 明朝"/>
          <w:color w:val="000000" w:themeColor="text1"/>
          <w:szCs w:val="21"/>
        </w:rPr>
      </w:pPr>
      <w:r w:rsidRPr="007849D1">
        <w:rPr>
          <w:rFonts w:hAnsi="ＭＳ 明朝"/>
          <w:color w:val="000000" w:themeColor="text1"/>
          <w:szCs w:val="21"/>
        </w:rPr>
        <w:t xml:space="preserve"> (2)</w:t>
      </w:r>
      <w:r w:rsidRPr="007849D1">
        <w:rPr>
          <w:rFonts w:hAnsi="ＭＳ 明朝" w:hint="eastAsia"/>
          <w:color w:val="000000" w:themeColor="text1"/>
          <w:szCs w:val="21"/>
        </w:rPr>
        <w:t xml:space="preserve">　正当な理由なく、第６条第１項の履行の追完がなされないとき。</w:t>
      </w:r>
    </w:p>
    <w:p w14:paraId="1C578D60" w14:textId="77777777" w:rsidR="00114A00" w:rsidRPr="007849D1" w:rsidRDefault="00114A00" w:rsidP="007849D1">
      <w:pPr>
        <w:wordWrap/>
        <w:overflowPunct/>
        <w:ind w:leftChars="88" w:left="395" w:hangingChars="100" w:hanging="210"/>
        <w:rPr>
          <w:rFonts w:hAnsi="ＭＳ 明朝"/>
          <w:color w:val="000000" w:themeColor="text1"/>
          <w:szCs w:val="21"/>
        </w:rPr>
      </w:pPr>
      <w:r w:rsidRPr="007849D1">
        <w:rPr>
          <w:rFonts w:hAnsi="ＭＳ 明朝"/>
          <w:color w:val="000000" w:themeColor="text1"/>
          <w:szCs w:val="21"/>
        </w:rPr>
        <w:t xml:space="preserve"> (3)</w:t>
      </w:r>
      <w:r w:rsidRPr="007849D1">
        <w:rPr>
          <w:rFonts w:hAnsi="ＭＳ 明朝" w:hint="eastAsia"/>
          <w:color w:val="000000" w:themeColor="text1"/>
          <w:szCs w:val="21"/>
        </w:rPr>
        <w:t xml:space="preserve">　前２号に掲げる場合のほか、この契約に違反したとき。</w:t>
      </w:r>
    </w:p>
    <w:p w14:paraId="65D75D6F" w14:textId="77777777" w:rsidR="00114A00" w:rsidRPr="007849D1" w:rsidRDefault="00114A00" w:rsidP="007849D1">
      <w:pPr>
        <w:wordWrap/>
        <w:overflowPunct/>
        <w:ind w:leftChars="88" w:left="395" w:hangingChars="100" w:hanging="210"/>
        <w:rPr>
          <w:rFonts w:hAnsi="ＭＳ 明朝"/>
          <w:color w:val="000000" w:themeColor="text1"/>
          <w:szCs w:val="21"/>
        </w:rPr>
      </w:pPr>
      <w:r w:rsidRPr="007849D1">
        <w:rPr>
          <w:rFonts w:hAnsi="ＭＳ 明朝" w:hint="eastAsia"/>
          <w:color w:val="000000" w:themeColor="text1"/>
          <w:szCs w:val="21"/>
        </w:rPr>
        <w:t xml:space="preserve">　（甲の催告によらない解除権）</w:t>
      </w:r>
    </w:p>
    <w:p w14:paraId="1228690F" w14:textId="77777777" w:rsidR="00114A00" w:rsidRPr="007849D1" w:rsidRDefault="00114A00" w:rsidP="007849D1">
      <w:pPr>
        <w:wordWrap/>
        <w:overflowPunct/>
        <w:ind w:leftChars="88" w:left="395" w:hangingChars="100" w:hanging="210"/>
        <w:rPr>
          <w:rFonts w:hAnsi="ＭＳ 明朝"/>
          <w:color w:val="000000" w:themeColor="text1"/>
          <w:szCs w:val="21"/>
        </w:rPr>
      </w:pPr>
      <w:r w:rsidRPr="007849D1">
        <w:rPr>
          <w:rFonts w:hAnsi="ＭＳ 明朝" w:hint="eastAsia"/>
          <w:color w:val="000000" w:themeColor="text1"/>
          <w:szCs w:val="21"/>
        </w:rPr>
        <w:t>第</w:t>
      </w:r>
      <w:r w:rsidRPr="007849D1">
        <w:rPr>
          <w:rFonts w:hAnsi="ＭＳ 明朝"/>
          <w:color w:val="000000" w:themeColor="text1"/>
          <w:szCs w:val="21"/>
        </w:rPr>
        <w:t>13</w:t>
      </w:r>
      <w:r w:rsidRPr="007849D1">
        <w:rPr>
          <w:rFonts w:hAnsi="ＭＳ 明朝" w:hint="eastAsia"/>
          <w:color w:val="000000" w:themeColor="text1"/>
          <w:szCs w:val="21"/>
        </w:rPr>
        <w:t>条　甲は、乙が次の各号のいずれかに該当するときは、直ちにこの契約を解除することができる。</w:t>
      </w:r>
    </w:p>
    <w:p w14:paraId="33530FFC" w14:textId="77777777" w:rsidR="00114A00" w:rsidRPr="007849D1" w:rsidRDefault="00114A00" w:rsidP="007849D1">
      <w:pPr>
        <w:wordWrap/>
        <w:overflowPunct/>
        <w:ind w:leftChars="88" w:left="395" w:hangingChars="100" w:hanging="210"/>
        <w:rPr>
          <w:rFonts w:hAnsi="ＭＳ 明朝"/>
          <w:color w:val="000000" w:themeColor="text1"/>
          <w:szCs w:val="21"/>
        </w:rPr>
      </w:pPr>
      <w:r w:rsidRPr="007849D1">
        <w:rPr>
          <w:rFonts w:hAnsi="ＭＳ 明朝"/>
          <w:color w:val="000000" w:themeColor="text1"/>
          <w:szCs w:val="21"/>
        </w:rPr>
        <w:t xml:space="preserve"> (1)</w:t>
      </w:r>
      <w:r w:rsidRPr="007849D1">
        <w:rPr>
          <w:rFonts w:hAnsi="ＭＳ 明朝" w:hint="eastAsia"/>
          <w:color w:val="000000" w:themeColor="text1"/>
          <w:szCs w:val="21"/>
        </w:rPr>
        <w:t xml:space="preserve">　この契約の売買の目的を達することができないことが明らかであるとき。</w:t>
      </w:r>
    </w:p>
    <w:p w14:paraId="1498FE7B" w14:textId="77777777" w:rsidR="00114A00" w:rsidRPr="007849D1" w:rsidRDefault="00114A00" w:rsidP="007849D1">
      <w:pPr>
        <w:wordWrap/>
        <w:overflowPunct/>
        <w:ind w:leftChars="88" w:left="395" w:hangingChars="100" w:hanging="210"/>
        <w:rPr>
          <w:rFonts w:hAnsi="ＭＳ 明朝"/>
          <w:color w:val="000000" w:themeColor="text1"/>
          <w:szCs w:val="21"/>
        </w:rPr>
      </w:pPr>
      <w:r w:rsidRPr="007849D1">
        <w:rPr>
          <w:rFonts w:hAnsi="ＭＳ 明朝"/>
          <w:color w:val="000000" w:themeColor="text1"/>
          <w:szCs w:val="21"/>
        </w:rPr>
        <w:t xml:space="preserve"> (2)</w:t>
      </w:r>
      <w:r w:rsidRPr="007849D1">
        <w:rPr>
          <w:rFonts w:hAnsi="ＭＳ 明朝" w:hint="eastAsia"/>
          <w:color w:val="000000" w:themeColor="text1"/>
          <w:szCs w:val="21"/>
        </w:rPr>
        <w:t xml:space="preserve">　乙が物品の納入を拒絶する意思を明確に表示したとき。</w:t>
      </w:r>
    </w:p>
    <w:p w14:paraId="4C67768C" w14:textId="77777777" w:rsidR="00114A00" w:rsidRPr="007849D1" w:rsidRDefault="00114A00" w:rsidP="007849D1">
      <w:pPr>
        <w:wordWrap/>
        <w:overflowPunct/>
        <w:ind w:leftChars="88" w:left="605" w:hangingChars="200" w:hanging="420"/>
        <w:rPr>
          <w:rFonts w:hAnsi="ＭＳ 明朝"/>
          <w:color w:val="000000" w:themeColor="text1"/>
          <w:szCs w:val="21"/>
        </w:rPr>
      </w:pPr>
      <w:r w:rsidRPr="007849D1">
        <w:rPr>
          <w:rFonts w:hAnsi="ＭＳ 明朝"/>
          <w:color w:val="000000" w:themeColor="text1"/>
          <w:szCs w:val="21"/>
        </w:rPr>
        <w:t xml:space="preserve"> (3)</w:t>
      </w:r>
      <w:r w:rsidRPr="007849D1">
        <w:rPr>
          <w:rFonts w:hAnsi="ＭＳ 明朝" w:hint="eastAsia"/>
          <w:color w:val="000000" w:themeColor="text1"/>
          <w:szCs w:val="21"/>
        </w:rPr>
        <w:t xml:space="preserve">　乙の債務の一部の履行が不能である場合又は乙がその債務の一部の履行を拒絶する意思を明確に表示した場合において、残存する部分のみでは契約をした目的を達することができないとき。</w:t>
      </w:r>
    </w:p>
    <w:p w14:paraId="383BA5BD" w14:textId="77777777" w:rsidR="00114A00" w:rsidRPr="007849D1" w:rsidRDefault="00114A00" w:rsidP="007849D1">
      <w:pPr>
        <w:wordWrap/>
        <w:overflowPunct/>
        <w:ind w:leftChars="88" w:left="605" w:hangingChars="200" w:hanging="420"/>
        <w:rPr>
          <w:rFonts w:hAnsi="ＭＳ 明朝"/>
          <w:color w:val="000000" w:themeColor="text1"/>
          <w:szCs w:val="21"/>
        </w:rPr>
      </w:pPr>
      <w:r w:rsidRPr="007849D1">
        <w:rPr>
          <w:rFonts w:hAnsi="ＭＳ 明朝"/>
          <w:color w:val="000000" w:themeColor="text1"/>
          <w:szCs w:val="21"/>
        </w:rPr>
        <w:t xml:space="preserve"> (4)</w:t>
      </w:r>
      <w:r w:rsidRPr="007849D1">
        <w:rPr>
          <w:rFonts w:hAnsi="ＭＳ 明朝" w:hint="eastAsia"/>
          <w:color w:val="000000" w:themeColor="text1"/>
          <w:szCs w:val="21"/>
        </w:rPr>
        <w:t xml:space="preserve">　物品の性質又は当事者の意思表示により、特定の日時又は一定の期間内に履行しなければ契約をした目的を達することができない場合において、乙が履行をしないでその時期を経過したとき。</w:t>
      </w:r>
    </w:p>
    <w:p w14:paraId="63520512" w14:textId="77777777" w:rsidR="00114A00" w:rsidRPr="007849D1" w:rsidRDefault="00114A00" w:rsidP="007849D1">
      <w:pPr>
        <w:wordWrap/>
        <w:overflowPunct/>
        <w:ind w:leftChars="88" w:left="605" w:hangingChars="200" w:hanging="420"/>
        <w:rPr>
          <w:rFonts w:hAnsi="ＭＳ 明朝"/>
          <w:color w:val="000000" w:themeColor="text1"/>
          <w:szCs w:val="21"/>
        </w:rPr>
      </w:pPr>
      <w:r w:rsidRPr="007849D1">
        <w:rPr>
          <w:rFonts w:hAnsi="ＭＳ 明朝"/>
          <w:color w:val="000000" w:themeColor="text1"/>
          <w:szCs w:val="21"/>
        </w:rPr>
        <w:t xml:space="preserve"> (5)</w:t>
      </w:r>
      <w:r w:rsidRPr="007849D1">
        <w:rPr>
          <w:rFonts w:hAnsi="ＭＳ 明朝" w:hint="eastAsia"/>
          <w:color w:val="000000" w:themeColor="text1"/>
          <w:szCs w:val="21"/>
        </w:rPr>
        <w:t xml:space="preserve">　前各号に掲げる場合のほか、乙がその債務の履行をせず、甲が前条の催告をしても契約をした目的を達する</w:t>
      </w:r>
      <w:r w:rsidR="00206E03" w:rsidRPr="007849D1">
        <w:rPr>
          <w:rFonts w:hAnsi="ＭＳ 明朝" w:hint="eastAsia"/>
          <w:color w:val="000000" w:themeColor="text1"/>
          <w:szCs w:val="21"/>
        </w:rPr>
        <w:t>の</w:t>
      </w:r>
      <w:r w:rsidRPr="007849D1">
        <w:rPr>
          <w:rFonts w:hAnsi="ＭＳ 明朝" w:hint="eastAsia"/>
          <w:color w:val="000000" w:themeColor="text1"/>
          <w:szCs w:val="21"/>
        </w:rPr>
        <w:t>に足りる履行がされる見込みがないことが明らかであるとき。</w:t>
      </w:r>
    </w:p>
    <w:p w14:paraId="5C997355" w14:textId="77777777" w:rsidR="00114A00" w:rsidRPr="007849D1" w:rsidRDefault="00114A00" w:rsidP="007849D1">
      <w:pPr>
        <w:wordWrap/>
        <w:overflowPunct/>
        <w:ind w:leftChars="88" w:left="395" w:hangingChars="100" w:hanging="210"/>
        <w:rPr>
          <w:rFonts w:hAnsi="ＭＳ 明朝"/>
          <w:color w:val="000000" w:themeColor="text1"/>
          <w:szCs w:val="21"/>
        </w:rPr>
      </w:pPr>
      <w:r w:rsidRPr="007849D1">
        <w:rPr>
          <w:rFonts w:hAnsi="ＭＳ 明朝"/>
          <w:color w:val="000000" w:themeColor="text1"/>
          <w:szCs w:val="21"/>
        </w:rPr>
        <w:t xml:space="preserve"> (6)</w:t>
      </w:r>
      <w:r w:rsidRPr="007849D1">
        <w:rPr>
          <w:rFonts w:hAnsi="ＭＳ 明朝" w:hint="eastAsia"/>
          <w:color w:val="000000" w:themeColor="text1"/>
          <w:szCs w:val="21"/>
        </w:rPr>
        <w:t xml:space="preserve">　第</w:t>
      </w:r>
      <w:r w:rsidRPr="007849D1">
        <w:rPr>
          <w:rFonts w:hAnsi="ＭＳ 明朝"/>
          <w:color w:val="000000" w:themeColor="text1"/>
          <w:szCs w:val="21"/>
        </w:rPr>
        <w:t>1</w:t>
      </w:r>
      <w:r w:rsidR="00525134" w:rsidRPr="007849D1">
        <w:rPr>
          <w:rFonts w:hAnsi="ＭＳ 明朝"/>
          <w:color w:val="000000" w:themeColor="text1"/>
          <w:szCs w:val="21"/>
        </w:rPr>
        <w:t>5</w:t>
      </w:r>
      <w:r w:rsidRPr="007849D1">
        <w:rPr>
          <w:rFonts w:hAnsi="ＭＳ 明朝" w:hint="eastAsia"/>
          <w:color w:val="000000" w:themeColor="text1"/>
          <w:szCs w:val="21"/>
        </w:rPr>
        <w:t>条の規定によらないでこの契約の解除を申し出たとき。</w:t>
      </w:r>
    </w:p>
    <w:p w14:paraId="05EA5E06" w14:textId="77777777" w:rsidR="00114A00" w:rsidRPr="007849D1" w:rsidRDefault="00114A00" w:rsidP="007849D1">
      <w:pPr>
        <w:wordWrap/>
        <w:overflowPunct/>
        <w:ind w:leftChars="88" w:left="395" w:hangingChars="100" w:hanging="210"/>
        <w:rPr>
          <w:rFonts w:hAnsi="ＭＳ 明朝"/>
          <w:color w:val="000000" w:themeColor="text1"/>
          <w:szCs w:val="21"/>
        </w:rPr>
      </w:pPr>
      <w:r w:rsidRPr="007849D1">
        <w:rPr>
          <w:rFonts w:hAnsi="ＭＳ 明朝" w:hint="eastAsia"/>
          <w:color w:val="000000" w:themeColor="text1"/>
          <w:szCs w:val="21"/>
        </w:rPr>
        <w:t xml:space="preserve">　（甲の責めに帰すべき事由による場合の解除の制限）</w:t>
      </w:r>
    </w:p>
    <w:p w14:paraId="0B25AD00" w14:textId="77777777" w:rsidR="00114A00" w:rsidRPr="007849D1" w:rsidRDefault="00114A00" w:rsidP="007849D1">
      <w:pPr>
        <w:wordWrap/>
        <w:overflowPunct/>
        <w:ind w:leftChars="88" w:left="395" w:hangingChars="100" w:hanging="210"/>
        <w:rPr>
          <w:rFonts w:hAnsi="ＭＳ 明朝"/>
          <w:color w:val="000000" w:themeColor="text1"/>
          <w:szCs w:val="21"/>
        </w:rPr>
      </w:pPr>
      <w:r w:rsidRPr="007849D1">
        <w:rPr>
          <w:rFonts w:hAnsi="ＭＳ 明朝" w:hint="eastAsia"/>
          <w:color w:val="000000" w:themeColor="text1"/>
          <w:szCs w:val="21"/>
        </w:rPr>
        <w:t>第</w:t>
      </w:r>
      <w:r w:rsidRPr="007849D1">
        <w:rPr>
          <w:rFonts w:hAnsi="ＭＳ 明朝"/>
          <w:color w:val="000000" w:themeColor="text1"/>
          <w:szCs w:val="21"/>
        </w:rPr>
        <w:t>1</w:t>
      </w:r>
      <w:r w:rsidR="00525134" w:rsidRPr="007849D1">
        <w:rPr>
          <w:rFonts w:hAnsi="ＭＳ 明朝"/>
          <w:color w:val="000000" w:themeColor="text1"/>
          <w:szCs w:val="21"/>
        </w:rPr>
        <w:t>4</w:t>
      </w:r>
      <w:r w:rsidRPr="007849D1">
        <w:rPr>
          <w:rFonts w:hAnsi="ＭＳ 明朝" w:hint="eastAsia"/>
          <w:color w:val="000000" w:themeColor="text1"/>
          <w:szCs w:val="21"/>
        </w:rPr>
        <w:t>条　第</w:t>
      </w:r>
      <w:r w:rsidRPr="007849D1">
        <w:rPr>
          <w:rFonts w:hAnsi="ＭＳ 明朝"/>
          <w:color w:val="000000" w:themeColor="text1"/>
          <w:szCs w:val="21"/>
        </w:rPr>
        <w:t>1</w:t>
      </w:r>
      <w:r w:rsidR="00525134" w:rsidRPr="007849D1">
        <w:rPr>
          <w:rFonts w:hAnsi="ＭＳ 明朝"/>
          <w:color w:val="000000" w:themeColor="text1"/>
          <w:szCs w:val="21"/>
        </w:rPr>
        <w:t>2</w:t>
      </w:r>
      <w:r w:rsidRPr="007849D1">
        <w:rPr>
          <w:rFonts w:hAnsi="ＭＳ 明朝" w:hint="eastAsia"/>
          <w:color w:val="000000" w:themeColor="text1"/>
          <w:szCs w:val="21"/>
        </w:rPr>
        <w:t>条各号又は前条各号に定める場合が甲の責めに帰すべき事由によるものであるときは、甲は、前２条の規定による契約の解除をすることができない。</w:t>
      </w:r>
    </w:p>
    <w:p w14:paraId="3F6AA1E8" w14:textId="77777777" w:rsidR="00114A00" w:rsidRPr="007849D1" w:rsidRDefault="00114A00" w:rsidP="007849D1">
      <w:pPr>
        <w:wordWrap/>
        <w:overflowPunct/>
        <w:ind w:leftChars="88" w:left="395" w:hangingChars="100" w:hanging="210"/>
        <w:rPr>
          <w:rFonts w:hAnsi="ＭＳ 明朝"/>
          <w:color w:val="000000" w:themeColor="text1"/>
          <w:szCs w:val="21"/>
        </w:rPr>
      </w:pPr>
      <w:r w:rsidRPr="007849D1">
        <w:rPr>
          <w:rFonts w:hAnsi="ＭＳ 明朝" w:hint="eastAsia"/>
          <w:color w:val="000000" w:themeColor="text1"/>
          <w:szCs w:val="21"/>
        </w:rPr>
        <w:t xml:space="preserve">　（乙の催告による解除権）</w:t>
      </w:r>
    </w:p>
    <w:p w14:paraId="78D21100" w14:textId="77777777" w:rsidR="00114A00" w:rsidRPr="007849D1" w:rsidRDefault="00114A00" w:rsidP="007849D1">
      <w:pPr>
        <w:wordWrap/>
        <w:overflowPunct/>
        <w:ind w:leftChars="88" w:left="395" w:hangingChars="100" w:hanging="210"/>
        <w:rPr>
          <w:rFonts w:hAnsi="ＭＳ 明朝"/>
          <w:color w:val="000000" w:themeColor="text1"/>
          <w:szCs w:val="21"/>
        </w:rPr>
      </w:pPr>
      <w:r w:rsidRPr="007849D1">
        <w:rPr>
          <w:rFonts w:hAnsi="ＭＳ 明朝" w:hint="eastAsia"/>
          <w:color w:val="000000" w:themeColor="text1"/>
          <w:szCs w:val="21"/>
        </w:rPr>
        <w:t>第</w:t>
      </w:r>
      <w:r w:rsidRPr="007849D1">
        <w:rPr>
          <w:rFonts w:hAnsi="ＭＳ 明朝"/>
          <w:color w:val="000000" w:themeColor="text1"/>
          <w:szCs w:val="21"/>
        </w:rPr>
        <w:t>1</w:t>
      </w:r>
      <w:r w:rsidR="00525134" w:rsidRPr="007849D1">
        <w:rPr>
          <w:rFonts w:hAnsi="ＭＳ 明朝"/>
          <w:color w:val="000000" w:themeColor="text1"/>
          <w:szCs w:val="21"/>
        </w:rPr>
        <w:t>5</w:t>
      </w:r>
      <w:r w:rsidRPr="007849D1">
        <w:rPr>
          <w:rFonts w:hAnsi="ＭＳ 明朝" w:hint="eastAsia"/>
          <w:color w:val="000000" w:themeColor="text1"/>
          <w:szCs w:val="21"/>
        </w:rPr>
        <w:t>条　乙は、甲がこの契約に違反したときは、相当の期間を定めてその履行の催告をし、その期間内に履行がないときはこの契約を解除することができる。ただし、</w:t>
      </w:r>
      <w:r w:rsidR="00206E03" w:rsidRPr="007849D1">
        <w:rPr>
          <w:rFonts w:hAnsi="ＭＳ 明朝" w:hint="eastAsia"/>
          <w:color w:val="000000" w:themeColor="text1"/>
          <w:szCs w:val="21"/>
        </w:rPr>
        <w:t>その</w:t>
      </w:r>
      <w:r w:rsidRPr="007849D1">
        <w:rPr>
          <w:rFonts w:hAnsi="ＭＳ 明朝" w:hint="eastAsia"/>
          <w:color w:val="000000" w:themeColor="text1"/>
          <w:szCs w:val="21"/>
        </w:rPr>
        <w:lastRenderedPageBreak/>
        <w:t>期間を経過した時における債務の不履行がこの契約及び取引上の社会通念に照らして軽微であるときは、この限りでない。</w:t>
      </w:r>
    </w:p>
    <w:p w14:paraId="2DE33765" w14:textId="77777777" w:rsidR="00114A00" w:rsidRPr="007849D1" w:rsidRDefault="00114A00" w:rsidP="007849D1">
      <w:pPr>
        <w:wordWrap/>
        <w:overflowPunct/>
        <w:ind w:leftChars="88" w:left="395" w:hangingChars="100" w:hanging="210"/>
        <w:rPr>
          <w:rFonts w:hAnsi="ＭＳ 明朝"/>
          <w:color w:val="000000" w:themeColor="text1"/>
          <w:szCs w:val="21"/>
        </w:rPr>
      </w:pPr>
      <w:r w:rsidRPr="007849D1">
        <w:rPr>
          <w:rFonts w:hAnsi="ＭＳ 明朝" w:hint="eastAsia"/>
          <w:color w:val="000000" w:themeColor="text1"/>
          <w:szCs w:val="21"/>
        </w:rPr>
        <w:t xml:space="preserve">　（乙の責めに帰すべき事由による場合の解除の制限）</w:t>
      </w:r>
    </w:p>
    <w:p w14:paraId="00D0E40E" w14:textId="77777777" w:rsidR="00114A00" w:rsidRPr="007849D1" w:rsidRDefault="00114A00" w:rsidP="007849D1">
      <w:pPr>
        <w:wordWrap/>
        <w:overflowPunct/>
        <w:adjustRightInd w:val="0"/>
        <w:ind w:leftChars="100" w:left="420" w:hangingChars="100" w:hanging="210"/>
        <w:rPr>
          <w:color w:val="000000" w:themeColor="text1"/>
        </w:rPr>
      </w:pPr>
      <w:r w:rsidRPr="007849D1">
        <w:rPr>
          <w:rFonts w:hAnsi="ＭＳ 明朝" w:hint="eastAsia"/>
          <w:color w:val="000000" w:themeColor="text1"/>
          <w:szCs w:val="21"/>
        </w:rPr>
        <w:t>第</w:t>
      </w:r>
      <w:r w:rsidRPr="007849D1">
        <w:rPr>
          <w:rFonts w:hAnsi="ＭＳ 明朝"/>
          <w:color w:val="000000" w:themeColor="text1"/>
          <w:szCs w:val="21"/>
        </w:rPr>
        <w:t>1</w:t>
      </w:r>
      <w:r w:rsidR="00525134" w:rsidRPr="007849D1">
        <w:rPr>
          <w:rFonts w:hAnsi="ＭＳ 明朝"/>
          <w:color w:val="000000" w:themeColor="text1"/>
          <w:szCs w:val="21"/>
        </w:rPr>
        <w:t>6</w:t>
      </w:r>
      <w:r w:rsidRPr="007849D1">
        <w:rPr>
          <w:rFonts w:hAnsi="ＭＳ 明朝" w:hint="eastAsia"/>
          <w:color w:val="000000" w:themeColor="text1"/>
          <w:szCs w:val="21"/>
        </w:rPr>
        <w:t>条　前条に規定する場合が乙の責めに帰すべき事由によるものであるときは、乙は、前条の規定による契約の解除をすることができない。</w:t>
      </w:r>
    </w:p>
    <w:p w14:paraId="68C98FB3" w14:textId="77777777" w:rsidR="00114A00" w:rsidRPr="007849D1" w:rsidRDefault="00114A00" w:rsidP="007849D1">
      <w:pPr>
        <w:wordWrap/>
        <w:overflowPunct/>
        <w:adjustRightInd w:val="0"/>
        <w:ind w:firstLineChars="100" w:firstLine="210"/>
        <w:rPr>
          <w:color w:val="000000" w:themeColor="text1"/>
        </w:rPr>
      </w:pPr>
      <w:r w:rsidRPr="007849D1">
        <w:rPr>
          <w:rFonts w:hint="eastAsia"/>
          <w:color w:val="000000" w:themeColor="text1"/>
        </w:rPr>
        <w:t xml:space="preserve">　（解除の効果）</w:t>
      </w:r>
    </w:p>
    <w:p w14:paraId="179AC316" w14:textId="77777777" w:rsidR="00114A00" w:rsidRPr="007849D1" w:rsidRDefault="00114A00" w:rsidP="007849D1">
      <w:pPr>
        <w:wordWrap/>
        <w:overflowPunct/>
        <w:adjustRightInd w:val="0"/>
        <w:ind w:leftChars="100" w:left="420" w:hangingChars="100" w:hanging="210"/>
        <w:rPr>
          <w:color w:val="000000" w:themeColor="text1"/>
        </w:rPr>
      </w:pPr>
      <w:r w:rsidRPr="007849D1">
        <w:rPr>
          <w:rFonts w:hint="eastAsia"/>
          <w:color w:val="000000" w:themeColor="text1"/>
        </w:rPr>
        <w:t>第</w:t>
      </w:r>
      <w:r w:rsidRPr="007849D1">
        <w:rPr>
          <w:color w:val="000000" w:themeColor="text1"/>
        </w:rPr>
        <w:t>1</w:t>
      </w:r>
      <w:r w:rsidR="00525134" w:rsidRPr="007849D1">
        <w:rPr>
          <w:color w:val="000000" w:themeColor="text1"/>
        </w:rPr>
        <w:t>7</w:t>
      </w:r>
      <w:r w:rsidRPr="007849D1">
        <w:rPr>
          <w:rFonts w:hint="eastAsia"/>
          <w:color w:val="000000" w:themeColor="text1"/>
        </w:rPr>
        <w:t>条　第</w:t>
      </w:r>
      <w:r w:rsidRPr="007849D1">
        <w:rPr>
          <w:color w:val="000000" w:themeColor="text1"/>
        </w:rPr>
        <w:t>11</w:t>
      </w:r>
      <w:r w:rsidRPr="007849D1">
        <w:rPr>
          <w:rFonts w:hint="eastAsia"/>
          <w:color w:val="000000" w:themeColor="text1"/>
        </w:rPr>
        <w:t>条、第</w:t>
      </w:r>
      <w:r w:rsidRPr="007849D1">
        <w:rPr>
          <w:color w:val="000000" w:themeColor="text1"/>
        </w:rPr>
        <w:t>12</w:t>
      </w:r>
      <w:r w:rsidRPr="007849D1">
        <w:rPr>
          <w:rFonts w:hint="eastAsia"/>
          <w:color w:val="000000" w:themeColor="text1"/>
        </w:rPr>
        <w:t>条又は第</w:t>
      </w:r>
      <w:r w:rsidRPr="007849D1">
        <w:rPr>
          <w:color w:val="000000" w:themeColor="text1"/>
        </w:rPr>
        <w:t>14</w:t>
      </w:r>
      <w:r w:rsidRPr="007849D1">
        <w:rPr>
          <w:rFonts w:hint="eastAsia"/>
          <w:color w:val="000000" w:themeColor="text1"/>
        </w:rPr>
        <w:t>条の規定によりこの契約を解除された場合において、甲が既に受領した部分があるときは、これを甲の所有とすることができる。この場合において、甲は、当該部分に相応する売買代金の額を乙に支払うものとする。</w:t>
      </w:r>
    </w:p>
    <w:p w14:paraId="273AE801"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 xml:space="preserve">　</w:t>
      </w:r>
      <w:r w:rsidR="00114A00" w:rsidRPr="007849D1">
        <w:rPr>
          <w:rFonts w:hint="eastAsia"/>
          <w:color w:val="000000" w:themeColor="text1"/>
        </w:rPr>
        <w:t>（</w:t>
      </w:r>
      <w:r w:rsidRPr="007849D1">
        <w:rPr>
          <w:rFonts w:hint="eastAsia"/>
          <w:color w:val="000000" w:themeColor="text1"/>
        </w:rPr>
        <w:t>費用の負担</w:t>
      </w:r>
      <w:r w:rsidR="00114A00" w:rsidRPr="007849D1">
        <w:rPr>
          <w:rFonts w:hint="eastAsia"/>
          <w:color w:val="000000" w:themeColor="text1"/>
        </w:rPr>
        <w:t>）</w:t>
      </w:r>
    </w:p>
    <w:p w14:paraId="19E32D02"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第</w:t>
      </w:r>
      <w:r w:rsidR="00525134" w:rsidRPr="007849D1">
        <w:rPr>
          <w:color w:val="000000" w:themeColor="text1"/>
        </w:rPr>
        <w:t>18</w:t>
      </w:r>
      <w:r w:rsidRPr="007849D1">
        <w:rPr>
          <w:rFonts w:hint="eastAsia"/>
          <w:color w:val="000000" w:themeColor="text1"/>
        </w:rPr>
        <w:t>条　この契約の締結に要する費用及び物品納入に要する費用は、乙の負担とする。</w:t>
      </w:r>
    </w:p>
    <w:p w14:paraId="3B425382"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 xml:space="preserve">　</w:t>
      </w:r>
      <w:r w:rsidR="00114A00" w:rsidRPr="007849D1">
        <w:rPr>
          <w:rFonts w:hint="eastAsia"/>
          <w:color w:val="000000" w:themeColor="text1"/>
        </w:rPr>
        <w:t>（</w:t>
      </w:r>
      <w:r w:rsidRPr="007849D1">
        <w:rPr>
          <w:rFonts w:hint="eastAsia"/>
          <w:color w:val="000000" w:themeColor="text1"/>
        </w:rPr>
        <w:t>契約に関する紛争等の解決</w:t>
      </w:r>
      <w:r w:rsidR="00114A00" w:rsidRPr="007849D1">
        <w:rPr>
          <w:rFonts w:hint="eastAsia"/>
          <w:color w:val="000000" w:themeColor="text1"/>
        </w:rPr>
        <w:t>）</w:t>
      </w:r>
    </w:p>
    <w:p w14:paraId="7A8A7B63" w14:textId="77777777" w:rsidR="009C7B01" w:rsidRPr="007849D1" w:rsidRDefault="009C7B01" w:rsidP="007849D1">
      <w:pPr>
        <w:wordWrap/>
        <w:overflowPunct/>
        <w:adjustRightInd w:val="0"/>
        <w:ind w:leftChars="100" w:left="420" w:hangingChars="100" w:hanging="210"/>
        <w:rPr>
          <w:color w:val="000000" w:themeColor="text1"/>
        </w:rPr>
      </w:pPr>
      <w:r w:rsidRPr="007849D1">
        <w:rPr>
          <w:rFonts w:hint="eastAsia"/>
          <w:color w:val="000000" w:themeColor="text1"/>
        </w:rPr>
        <w:t>第</w:t>
      </w:r>
      <w:r w:rsidR="00525134" w:rsidRPr="007849D1">
        <w:rPr>
          <w:color w:val="000000" w:themeColor="text1"/>
        </w:rPr>
        <w:t>19</w:t>
      </w:r>
      <w:r w:rsidRPr="007849D1">
        <w:rPr>
          <w:rFonts w:hint="eastAsia"/>
          <w:color w:val="000000" w:themeColor="text1"/>
        </w:rPr>
        <w:t>条　この契約に定めのない事項及びこの契約に関する紛争については、甲乙協議して定めるものとする。</w:t>
      </w:r>
    </w:p>
    <w:p w14:paraId="2DAC8B03" w14:textId="77777777" w:rsidR="009C7B01" w:rsidRPr="007849D1" w:rsidRDefault="009C7B01" w:rsidP="007849D1">
      <w:pPr>
        <w:wordWrap/>
        <w:overflowPunct/>
        <w:adjustRightInd w:val="0"/>
        <w:rPr>
          <w:color w:val="000000" w:themeColor="text1"/>
        </w:rPr>
      </w:pPr>
    </w:p>
    <w:p w14:paraId="4F5DCA48" w14:textId="5CAD381C" w:rsidR="009C7B01" w:rsidRPr="007849D1" w:rsidRDefault="009C7B01" w:rsidP="001D2EB2">
      <w:pPr>
        <w:wordWrap/>
        <w:overflowPunct/>
        <w:adjustRightInd w:val="0"/>
        <w:ind w:leftChars="100" w:left="210"/>
        <w:rPr>
          <w:color w:val="000000" w:themeColor="text1"/>
        </w:rPr>
      </w:pPr>
      <w:r w:rsidRPr="007849D1">
        <w:rPr>
          <w:rFonts w:hint="eastAsia"/>
          <w:color w:val="000000" w:themeColor="text1"/>
        </w:rPr>
        <w:t xml:space="preserve">　この契約の証として</w:t>
      </w:r>
      <w:r w:rsidR="001D2EB2">
        <w:rPr>
          <w:rFonts w:hAnsi="ＭＳ 明朝" w:hint="eastAsia"/>
        </w:rPr>
        <w:t>本契約書の電磁的記録を作成し、甲及び乙が合意の後署名を施し、各自その電磁的記録を保管する。</w:t>
      </w:r>
    </w:p>
    <w:p w14:paraId="5C25FDFA" w14:textId="77777777" w:rsidR="009C7B01" w:rsidRDefault="009C7B01" w:rsidP="009C2158">
      <w:pPr>
        <w:adjustRightInd w:val="0"/>
      </w:pPr>
    </w:p>
    <w:p w14:paraId="388D4726" w14:textId="77777777" w:rsidR="009C7B01" w:rsidRDefault="009C7B01" w:rsidP="00114A00">
      <w:pPr>
        <w:adjustRightInd w:val="0"/>
        <w:ind w:firstLineChars="100" w:firstLine="210"/>
      </w:pPr>
      <w:r>
        <w:rPr>
          <w:rFonts w:hint="eastAsia"/>
        </w:rPr>
        <w:t xml:space="preserve">　　　　　年　　月　　日</w:t>
      </w:r>
    </w:p>
    <w:p w14:paraId="1EEF42CA" w14:textId="77777777" w:rsidR="009C7B01" w:rsidRDefault="009C7B01" w:rsidP="009C2158">
      <w:pPr>
        <w:adjustRightInd w:val="0"/>
      </w:pPr>
    </w:p>
    <w:p w14:paraId="5BE20BE2" w14:textId="77777777" w:rsidR="009C7B01" w:rsidRDefault="009C7B01" w:rsidP="009C2158">
      <w:pPr>
        <w:adjustRightInd w:val="0"/>
      </w:pPr>
    </w:p>
    <w:p w14:paraId="09EEC867" w14:textId="6AAF34F2" w:rsidR="009C7B01" w:rsidRDefault="009C7B01" w:rsidP="009C2158">
      <w:pPr>
        <w:adjustRightInd w:val="0"/>
        <w:jc w:val="right"/>
      </w:pPr>
      <w:r>
        <w:rPr>
          <w:rFonts w:hint="eastAsia"/>
        </w:rPr>
        <w:t xml:space="preserve">甲　</w:t>
      </w:r>
      <w:r>
        <w:rPr>
          <w:rFonts w:hint="eastAsia"/>
          <w:spacing w:val="735"/>
        </w:rPr>
        <w:t>住</w:t>
      </w:r>
      <w:r>
        <w:rPr>
          <w:rFonts w:hint="eastAsia"/>
        </w:rPr>
        <w:t xml:space="preserve">所　</w:t>
      </w:r>
      <w:r w:rsidR="001D2EB2" w:rsidRPr="00057076">
        <w:rPr>
          <w:rFonts w:hint="eastAsia"/>
          <w:color w:val="000000" w:themeColor="text1"/>
        </w:rPr>
        <w:t>日置市伊集院町郡一丁目100番地</w:t>
      </w:r>
    </w:p>
    <w:p w14:paraId="288ACF17" w14:textId="35865134" w:rsidR="009C7B01" w:rsidRDefault="009C7B01" w:rsidP="009C2158">
      <w:pPr>
        <w:adjustRightInd w:val="0"/>
        <w:jc w:val="right"/>
      </w:pPr>
      <w:r>
        <w:rPr>
          <w:rFonts w:hint="eastAsia"/>
          <w:spacing w:val="735"/>
        </w:rPr>
        <w:t>名</w:t>
      </w:r>
      <w:r>
        <w:rPr>
          <w:rFonts w:hint="eastAsia"/>
        </w:rPr>
        <w:t xml:space="preserve">称　日置市　</w:t>
      </w:r>
      <w:r w:rsidR="001D2EB2">
        <w:rPr>
          <w:rFonts w:hint="eastAsia"/>
        </w:rPr>
        <w:t xml:space="preserve">　　　　 </w:t>
      </w:r>
      <w:r>
        <w:rPr>
          <w:rFonts w:hint="eastAsia"/>
        </w:rPr>
        <w:t xml:space="preserve">　　　　　　</w:t>
      </w:r>
    </w:p>
    <w:p w14:paraId="70377D9E" w14:textId="1B58C03C" w:rsidR="009C7B01" w:rsidRDefault="009C7B01" w:rsidP="009C2158">
      <w:pPr>
        <w:adjustRightInd w:val="0"/>
        <w:jc w:val="right"/>
      </w:pPr>
      <w:r>
        <w:rPr>
          <w:rFonts w:hint="eastAsia"/>
        </w:rPr>
        <w:t>契約担当者職・氏名</w:t>
      </w:r>
      <w:r w:rsidR="001D2EB2">
        <w:rPr>
          <w:rFonts w:hint="eastAsia"/>
        </w:rPr>
        <w:t xml:space="preserve">  </w:t>
      </w:r>
      <w:r w:rsidR="001D2EB2" w:rsidRPr="00057076">
        <w:rPr>
          <w:rFonts w:hint="eastAsia"/>
          <w:color w:val="000000" w:themeColor="text1"/>
        </w:rPr>
        <w:t xml:space="preserve">日置市長　</w:t>
      </w:r>
      <w:r w:rsidR="001D2EB2">
        <w:rPr>
          <w:rFonts w:hint="eastAsia"/>
          <w:color w:val="000000" w:themeColor="text1"/>
        </w:rPr>
        <w:t>永山　由高</w:t>
      </w:r>
      <w:r w:rsidR="001D2EB2">
        <w:rPr>
          <w:rFonts w:hint="eastAsia"/>
        </w:rPr>
        <w:t xml:space="preserve">　 </w:t>
      </w:r>
      <w:r w:rsidR="001D2EB2">
        <w:t xml:space="preserve">  </w:t>
      </w:r>
      <w:r w:rsidR="001D2EB2">
        <w:rPr>
          <w:rFonts w:hint="eastAsia"/>
        </w:rPr>
        <w:t xml:space="preserve">　</w:t>
      </w:r>
      <w:r>
        <w:rPr>
          <w:rFonts w:hint="eastAsia"/>
        </w:rPr>
        <w:t xml:space="preserve">　</w:t>
      </w:r>
    </w:p>
    <w:p w14:paraId="0DD8D068" w14:textId="77777777" w:rsidR="001D2EB2" w:rsidRDefault="001D2EB2" w:rsidP="009C2158">
      <w:pPr>
        <w:adjustRightInd w:val="0"/>
        <w:jc w:val="right"/>
        <w:rPr>
          <w:rFonts w:hint="eastAsia"/>
        </w:rPr>
      </w:pPr>
    </w:p>
    <w:p w14:paraId="1BDB158E" w14:textId="77777777" w:rsidR="009C7B01" w:rsidRDefault="009C7B01" w:rsidP="009C2158">
      <w:pPr>
        <w:adjustRightInd w:val="0"/>
      </w:pPr>
    </w:p>
    <w:p w14:paraId="3ED6A581" w14:textId="77777777" w:rsidR="009C7B01" w:rsidRDefault="009C7B01" w:rsidP="009C2158">
      <w:pPr>
        <w:adjustRightInd w:val="0"/>
      </w:pPr>
    </w:p>
    <w:p w14:paraId="4B981330" w14:textId="2FAA7236" w:rsidR="009C7B01" w:rsidRDefault="009C7B01" w:rsidP="009C2158">
      <w:pPr>
        <w:adjustRightInd w:val="0"/>
        <w:jc w:val="right"/>
      </w:pPr>
      <w:r>
        <w:rPr>
          <w:rFonts w:hint="eastAsia"/>
        </w:rPr>
        <w:t xml:space="preserve">乙　</w:t>
      </w:r>
      <w:r>
        <w:rPr>
          <w:rFonts w:hint="eastAsia"/>
          <w:spacing w:val="735"/>
        </w:rPr>
        <w:t>住</w:t>
      </w:r>
      <w:r>
        <w:rPr>
          <w:rFonts w:hint="eastAsia"/>
        </w:rPr>
        <w:t xml:space="preserve">所　　　　　　　　　　　　</w:t>
      </w:r>
      <w:r w:rsidR="001D2EB2">
        <w:rPr>
          <w:rFonts w:hint="eastAsia"/>
        </w:rPr>
        <w:t xml:space="preserve"> </w:t>
      </w:r>
      <w:r w:rsidR="001D2EB2">
        <w:t xml:space="preserve">      </w:t>
      </w:r>
    </w:p>
    <w:p w14:paraId="242503A9" w14:textId="35A6F10C" w:rsidR="009C7B01" w:rsidRDefault="009C7B01" w:rsidP="009C2158">
      <w:pPr>
        <w:adjustRightInd w:val="0"/>
        <w:jc w:val="right"/>
      </w:pPr>
      <w:r>
        <w:rPr>
          <w:rFonts w:hint="eastAsia"/>
          <w:spacing w:val="63"/>
        </w:rPr>
        <w:t>商号又は名</w:t>
      </w:r>
      <w:r>
        <w:rPr>
          <w:rFonts w:hint="eastAsia"/>
        </w:rPr>
        <w:t xml:space="preserve">称　　　　　　　　　</w:t>
      </w:r>
      <w:r w:rsidR="001D2EB2">
        <w:rPr>
          <w:rFonts w:hint="eastAsia"/>
        </w:rPr>
        <w:t xml:space="preserve"> </w:t>
      </w:r>
      <w:r w:rsidR="001D2EB2">
        <w:t xml:space="preserve">      </w:t>
      </w:r>
      <w:r>
        <w:rPr>
          <w:rFonts w:hint="eastAsia"/>
        </w:rPr>
        <w:t xml:space="preserve">　　　</w:t>
      </w:r>
    </w:p>
    <w:p w14:paraId="3B0A4176" w14:textId="72CC41B8" w:rsidR="009C7B01" w:rsidRDefault="009C7B01" w:rsidP="001D2EB2">
      <w:pPr>
        <w:adjustRightInd w:val="0"/>
        <w:ind w:right="420"/>
        <w:jc w:val="right"/>
      </w:pPr>
      <w:r>
        <w:rPr>
          <w:rFonts w:hint="eastAsia"/>
          <w:spacing w:val="105"/>
        </w:rPr>
        <w:t>代表者氏</w:t>
      </w:r>
      <w:r>
        <w:rPr>
          <w:rFonts w:hint="eastAsia"/>
        </w:rPr>
        <w:t xml:space="preserve">名　　　　　　　　　</w:t>
      </w:r>
      <w:r w:rsidR="001D2EB2">
        <w:rPr>
          <w:rFonts w:hint="eastAsia"/>
        </w:rPr>
        <w:t xml:space="preserve"> </w:t>
      </w:r>
      <w:r w:rsidR="001D2EB2">
        <w:t xml:space="preserve">      </w:t>
      </w:r>
      <w:r>
        <w:rPr>
          <w:rFonts w:hint="eastAsia"/>
        </w:rPr>
        <w:t xml:space="preserve">　</w:t>
      </w:r>
    </w:p>
    <w:sectPr w:rsidR="009C7B01">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56349" w14:textId="77777777" w:rsidR="009203E6" w:rsidRDefault="009203E6" w:rsidP="00AD3221">
      <w:r>
        <w:separator/>
      </w:r>
    </w:p>
  </w:endnote>
  <w:endnote w:type="continuationSeparator" w:id="0">
    <w:p w14:paraId="0FBAF217" w14:textId="77777777" w:rsidR="009203E6" w:rsidRDefault="009203E6" w:rsidP="00AD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24C2C" w14:textId="77777777" w:rsidR="009203E6" w:rsidRDefault="009203E6" w:rsidP="00AD3221">
      <w:r>
        <w:separator/>
      </w:r>
    </w:p>
  </w:footnote>
  <w:footnote w:type="continuationSeparator" w:id="0">
    <w:p w14:paraId="6374B861" w14:textId="77777777" w:rsidR="009203E6" w:rsidRDefault="009203E6" w:rsidP="00AD3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01"/>
    <w:rsid w:val="000C439C"/>
    <w:rsid w:val="00114A00"/>
    <w:rsid w:val="001A3622"/>
    <w:rsid w:val="001D2EB2"/>
    <w:rsid w:val="001F4726"/>
    <w:rsid w:val="00206E03"/>
    <w:rsid w:val="002A400D"/>
    <w:rsid w:val="003D665F"/>
    <w:rsid w:val="003E6DFD"/>
    <w:rsid w:val="0044047C"/>
    <w:rsid w:val="004575DA"/>
    <w:rsid w:val="004668FA"/>
    <w:rsid w:val="00525134"/>
    <w:rsid w:val="006421DF"/>
    <w:rsid w:val="00674B42"/>
    <w:rsid w:val="006E1173"/>
    <w:rsid w:val="007849D1"/>
    <w:rsid w:val="008E3568"/>
    <w:rsid w:val="009203E6"/>
    <w:rsid w:val="009305C8"/>
    <w:rsid w:val="009423E3"/>
    <w:rsid w:val="00965269"/>
    <w:rsid w:val="00990FC9"/>
    <w:rsid w:val="009C2158"/>
    <w:rsid w:val="009C7B01"/>
    <w:rsid w:val="00A0606B"/>
    <w:rsid w:val="00AD3221"/>
    <w:rsid w:val="00B0429B"/>
    <w:rsid w:val="00BF01DF"/>
    <w:rsid w:val="00C91884"/>
    <w:rsid w:val="00D635FF"/>
    <w:rsid w:val="00DD0FB9"/>
    <w:rsid w:val="00DE7959"/>
    <w:rsid w:val="00EC415E"/>
    <w:rsid w:val="00F81B9E"/>
    <w:rsid w:val="00F91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B6E4F2F"/>
  <w14:defaultImageDpi w14:val="0"/>
  <w15:docId w15:val="{02084307-F6D8-4C3F-B515-C005B9F3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3595</Words>
  <Characters>392</Characters>
  <Application>Microsoft Office Word</Application>
  <DocSecurity>0</DocSecurity>
  <Lines>3</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 日置市</dc:creator>
  <cp:keywords/>
  <dc:description/>
  <cp:lastModifiedBy>L04N042note</cp:lastModifiedBy>
  <cp:revision>10</cp:revision>
  <cp:lastPrinted>2020-03-26T08:21:00Z</cp:lastPrinted>
  <dcterms:created xsi:type="dcterms:W3CDTF">2020-03-30T06:52:00Z</dcterms:created>
  <dcterms:modified xsi:type="dcterms:W3CDTF">2026-03-18T12:48:00Z</dcterms:modified>
</cp:coreProperties>
</file>