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0581" w14:textId="50A31CB5" w:rsidR="002B4A53" w:rsidRPr="00713586" w:rsidRDefault="002B4A53" w:rsidP="002B4A53">
      <w:pPr>
        <w:pStyle w:val="a7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713586">
        <w:rPr>
          <w:rFonts w:ascii="ＭＳ 明朝" w:eastAsia="ＭＳ 明朝" w:hAnsi="ＭＳ 明朝" w:hint="eastAsia"/>
          <w:b/>
          <w:bCs/>
          <w:sz w:val="28"/>
          <w:szCs w:val="28"/>
        </w:rPr>
        <w:t>事　業　計　画　書</w:t>
      </w:r>
    </w:p>
    <w:tbl>
      <w:tblPr>
        <w:tblStyle w:val="a9"/>
        <w:tblW w:w="8844" w:type="dxa"/>
        <w:tblInd w:w="-5" w:type="dxa"/>
        <w:tblLook w:val="04A0" w:firstRow="1" w:lastRow="0" w:firstColumn="1" w:lastColumn="0" w:noHBand="0" w:noVBand="1"/>
      </w:tblPr>
      <w:tblGrid>
        <w:gridCol w:w="1742"/>
        <w:gridCol w:w="2010"/>
        <w:gridCol w:w="5092"/>
      </w:tblGrid>
      <w:tr w:rsidR="002B4A53" w:rsidRPr="002B4A53" w14:paraId="5339DC52" w14:textId="77777777" w:rsidTr="00E26EE9">
        <w:trPr>
          <w:trHeight w:val="478"/>
        </w:trPr>
        <w:tc>
          <w:tcPr>
            <w:tcW w:w="1742" w:type="dxa"/>
            <w:vMerge w:val="restart"/>
          </w:tcPr>
          <w:p w14:paraId="6D5DCB3E" w14:textId="6A28D8B7" w:rsid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団体情報</w:t>
            </w:r>
          </w:p>
        </w:tc>
        <w:tc>
          <w:tcPr>
            <w:tcW w:w="2010" w:type="dxa"/>
          </w:tcPr>
          <w:p w14:paraId="6FDB55F0" w14:textId="77777777" w:rsid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  <w:p w14:paraId="4E1BB72C" w14:textId="1006CC61" w:rsidR="00E26EE9" w:rsidRPr="002B4A53" w:rsidRDefault="00E26EE9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92" w:type="dxa"/>
          </w:tcPr>
          <w:p w14:paraId="424B0634" w14:textId="44AA235E" w:rsidR="002B4A53" w:rsidRP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4A53" w:rsidRPr="002B4A53" w14:paraId="01697584" w14:textId="77777777" w:rsidTr="00E26EE9">
        <w:trPr>
          <w:trHeight w:val="478"/>
        </w:trPr>
        <w:tc>
          <w:tcPr>
            <w:tcW w:w="1742" w:type="dxa"/>
            <w:vMerge/>
          </w:tcPr>
          <w:p w14:paraId="697DDFE1" w14:textId="77777777" w:rsid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CE801AD" w14:textId="77777777" w:rsid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  <w:p w14:paraId="1D02AB95" w14:textId="4C7CDAF0" w:rsidR="00E26EE9" w:rsidRDefault="00E26EE9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92" w:type="dxa"/>
          </w:tcPr>
          <w:p w14:paraId="0A7D3BBD" w14:textId="77777777" w:rsidR="002B4A53" w:rsidRP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4A53" w:rsidRPr="002B4A53" w14:paraId="51333265" w14:textId="77777777" w:rsidTr="00E26EE9">
        <w:trPr>
          <w:trHeight w:val="478"/>
        </w:trPr>
        <w:tc>
          <w:tcPr>
            <w:tcW w:w="1742" w:type="dxa"/>
            <w:vMerge/>
          </w:tcPr>
          <w:p w14:paraId="697F8257" w14:textId="77777777" w:rsid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02" w:type="dxa"/>
            <w:gridSpan w:val="2"/>
          </w:tcPr>
          <w:p w14:paraId="6639C1AC" w14:textId="45E42500" w:rsid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【添付書類】</w:t>
            </w:r>
          </w:p>
          <w:p w14:paraId="5C6C3D33" w14:textId="28E9B7F1" w:rsidR="00583DAB" w:rsidRDefault="00583DAB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□団体構成員名簿</w:t>
            </w:r>
          </w:p>
          <w:p w14:paraId="25E4802D" w14:textId="4A277DAE" w:rsid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□定款</w:t>
            </w:r>
            <w:r w:rsidR="00E26EE9">
              <w:rPr>
                <w:rFonts w:ascii="ＭＳ 明朝" w:eastAsia="ＭＳ 明朝" w:hAnsi="ＭＳ 明朝" w:hint="eastAsia"/>
                <w:sz w:val="24"/>
                <w:szCs w:val="24"/>
              </w:rPr>
              <w:t>や規約など団体の実態が把握できるもの</w:t>
            </w:r>
          </w:p>
          <w:p w14:paraId="475596F0" w14:textId="2F009F18" w:rsid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□これまでの活動実績</w:t>
            </w:r>
          </w:p>
          <w:p w14:paraId="44E646B4" w14:textId="1335A248" w:rsidR="002B4A53" w:rsidRP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□イベント実施における役割分担が確認できる</w:t>
            </w:r>
            <w:r w:rsidR="009D1572">
              <w:rPr>
                <w:rFonts w:ascii="ＭＳ 明朝" w:eastAsia="ＭＳ 明朝" w:hAnsi="ＭＳ 明朝" w:hint="eastAsia"/>
                <w:sz w:val="24"/>
                <w:szCs w:val="24"/>
              </w:rPr>
              <w:t>もの</w:t>
            </w:r>
          </w:p>
        </w:tc>
      </w:tr>
      <w:tr w:rsidR="002B4A53" w:rsidRPr="002B4A53" w14:paraId="3410EE2A" w14:textId="77777777" w:rsidTr="00E26EE9">
        <w:trPr>
          <w:trHeight w:val="478"/>
        </w:trPr>
        <w:tc>
          <w:tcPr>
            <w:tcW w:w="1742" w:type="dxa"/>
          </w:tcPr>
          <w:p w14:paraId="22CC10DD" w14:textId="181216A3" w:rsidR="002B4A53" w:rsidRP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イベント</w:t>
            </w:r>
            <w:r w:rsidRPr="002B4A53"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7102" w:type="dxa"/>
            <w:gridSpan w:val="2"/>
          </w:tcPr>
          <w:p w14:paraId="09AFB073" w14:textId="46433450" w:rsidR="002B4A53" w:rsidRP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4A53" w:rsidRPr="002B4A53" w14:paraId="33952432" w14:textId="77777777" w:rsidTr="00E26EE9">
        <w:tc>
          <w:tcPr>
            <w:tcW w:w="1742" w:type="dxa"/>
          </w:tcPr>
          <w:p w14:paraId="175A21CB" w14:textId="77777777" w:rsid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B4A53">
              <w:rPr>
                <w:rFonts w:ascii="ＭＳ 明朝" w:eastAsia="ＭＳ 明朝" w:hAnsi="ＭＳ 明朝" w:hint="eastAsia"/>
                <w:sz w:val="24"/>
                <w:szCs w:val="24"/>
              </w:rPr>
              <w:t>開催日時</w:t>
            </w:r>
          </w:p>
          <w:p w14:paraId="088D988E" w14:textId="4079AFCD" w:rsidR="002B4A53" w:rsidRP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02" w:type="dxa"/>
            <w:gridSpan w:val="2"/>
          </w:tcPr>
          <w:p w14:paraId="3B222427" w14:textId="45825ABF" w:rsid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B4A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B4A53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）　　時　　分から</w:t>
            </w:r>
          </w:p>
          <w:p w14:paraId="27D1B839" w14:textId="080FBB50" w:rsidR="002B4A53" w:rsidRP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日（　　）　　時　　分まで</w:t>
            </w:r>
          </w:p>
        </w:tc>
      </w:tr>
      <w:tr w:rsidR="002B4A53" w:rsidRPr="002B4A53" w14:paraId="55D5A625" w14:textId="77777777" w:rsidTr="00E23634">
        <w:trPr>
          <w:trHeight w:val="850"/>
        </w:trPr>
        <w:tc>
          <w:tcPr>
            <w:tcW w:w="1742" w:type="dxa"/>
          </w:tcPr>
          <w:p w14:paraId="7B9A628F" w14:textId="47EC930F" w:rsidR="002B4A53" w:rsidRP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7102" w:type="dxa"/>
            <w:gridSpan w:val="2"/>
          </w:tcPr>
          <w:p w14:paraId="36E6F870" w14:textId="07EA6577" w:rsidR="002B4A53" w:rsidRP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4A53" w:rsidRPr="002B4A53" w14:paraId="0D432117" w14:textId="77777777" w:rsidTr="00E23634">
        <w:trPr>
          <w:trHeight w:val="1361"/>
        </w:trPr>
        <w:tc>
          <w:tcPr>
            <w:tcW w:w="1742" w:type="dxa"/>
          </w:tcPr>
          <w:p w14:paraId="0053C1E5" w14:textId="0629834D" w:rsidR="002B4A53" w:rsidRP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事業目的</w:t>
            </w:r>
          </w:p>
        </w:tc>
        <w:tc>
          <w:tcPr>
            <w:tcW w:w="7102" w:type="dxa"/>
            <w:gridSpan w:val="2"/>
          </w:tcPr>
          <w:p w14:paraId="2842299C" w14:textId="77777777" w:rsidR="002B4A53" w:rsidRP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4A53" w:rsidRPr="002B4A53" w14:paraId="2026306D" w14:textId="77777777" w:rsidTr="00E23634">
        <w:trPr>
          <w:trHeight w:val="1361"/>
        </w:trPr>
        <w:tc>
          <w:tcPr>
            <w:tcW w:w="1742" w:type="dxa"/>
            <w:tcBorders>
              <w:bottom w:val="single" w:sz="8" w:space="0" w:color="auto"/>
            </w:tcBorders>
          </w:tcPr>
          <w:p w14:paraId="635921EE" w14:textId="019EE610" w:rsidR="002B4A53" w:rsidRP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B4A53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102" w:type="dxa"/>
            <w:gridSpan w:val="2"/>
            <w:tcBorders>
              <w:bottom w:val="single" w:sz="8" w:space="0" w:color="auto"/>
            </w:tcBorders>
          </w:tcPr>
          <w:p w14:paraId="6D77989A" w14:textId="77777777" w:rsidR="002B4A53" w:rsidRP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4A53" w:rsidRPr="002B4A53" w14:paraId="25DF78BB" w14:textId="77777777" w:rsidTr="00E23634">
        <w:trPr>
          <w:trHeight w:val="1361"/>
        </w:trPr>
        <w:tc>
          <w:tcPr>
            <w:tcW w:w="1742" w:type="dxa"/>
            <w:tcBorders>
              <w:bottom w:val="single" w:sz="8" w:space="0" w:color="auto"/>
            </w:tcBorders>
          </w:tcPr>
          <w:p w14:paraId="2800D432" w14:textId="2E1057A1" w:rsidR="002B4A53" w:rsidRP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スケジュール概要</w:t>
            </w:r>
          </w:p>
        </w:tc>
        <w:tc>
          <w:tcPr>
            <w:tcW w:w="7102" w:type="dxa"/>
            <w:gridSpan w:val="2"/>
            <w:tcBorders>
              <w:bottom w:val="single" w:sz="8" w:space="0" w:color="auto"/>
            </w:tcBorders>
          </w:tcPr>
          <w:p w14:paraId="42D95004" w14:textId="77777777" w:rsidR="002B4A53" w:rsidRP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4A53" w:rsidRPr="002B4A53" w14:paraId="586D2A6D" w14:textId="77777777" w:rsidTr="00E23634">
        <w:trPr>
          <w:trHeight w:val="206"/>
        </w:trPr>
        <w:tc>
          <w:tcPr>
            <w:tcW w:w="1742" w:type="dxa"/>
          </w:tcPr>
          <w:p w14:paraId="3F31D640" w14:textId="62504622" w:rsidR="002B4A53" w:rsidRDefault="002B4A53" w:rsidP="00E23634">
            <w:pPr>
              <w:pStyle w:val="a7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23634">
              <w:rPr>
                <w:rFonts w:ascii="ＭＳ 明朝" w:eastAsia="ＭＳ 明朝" w:hAnsi="ＭＳ 明朝" w:hint="eastAsia"/>
                <w:spacing w:val="10"/>
                <w:sz w:val="24"/>
                <w:szCs w:val="24"/>
                <w:fitText w:val="1490" w:id="-859683328"/>
              </w:rPr>
              <w:t>集客予定人</w:t>
            </w:r>
            <w:r w:rsidRPr="00E23634">
              <w:rPr>
                <w:rFonts w:ascii="ＭＳ 明朝" w:eastAsia="ＭＳ 明朝" w:hAnsi="ＭＳ 明朝" w:hint="eastAsia"/>
                <w:spacing w:val="-25"/>
                <w:sz w:val="24"/>
                <w:szCs w:val="24"/>
                <w:fitText w:val="1490" w:id="-859683328"/>
              </w:rPr>
              <w:t>数</w:t>
            </w:r>
          </w:p>
        </w:tc>
        <w:tc>
          <w:tcPr>
            <w:tcW w:w="7102" w:type="dxa"/>
            <w:gridSpan w:val="2"/>
          </w:tcPr>
          <w:p w14:paraId="75F523D9" w14:textId="77777777" w:rsidR="002B4A53" w:rsidRP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1572" w:rsidRPr="002B4A53" w14:paraId="02293CE9" w14:textId="77777777" w:rsidTr="00E23634">
        <w:trPr>
          <w:trHeight w:val="2114"/>
        </w:trPr>
        <w:tc>
          <w:tcPr>
            <w:tcW w:w="1742" w:type="dxa"/>
            <w:tcBorders>
              <w:bottom w:val="single" w:sz="8" w:space="0" w:color="auto"/>
            </w:tcBorders>
          </w:tcPr>
          <w:p w14:paraId="76663640" w14:textId="452D2F84" w:rsidR="009D1572" w:rsidRDefault="009D1572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地域資源の活用内容及び期待される効果</w:t>
            </w:r>
          </w:p>
        </w:tc>
        <w:tc>
          <w:tcPr>
            <w:tcW w:w="7102" w:type="dxa"/>
            <w:gridSpan w:val="2"/>
            <w:tcBorders>
              <w:bottom w:val="single" w:sz="8" w:space="0" w:color="auto"/>
            </w:tcBorders>
          </w:tcPr>
          <w:p w14:paraId="5C0E7D2C" w14:textId="77777777" w:rsidR="00E23634" w:rsidRPr="000D75AE" w:rsidRDefault="00E23634" w:rsidP="00E23634">
            <w:pPr>
              <w:pStyle w:val="a7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D75AE">
              <w:rPr>
                <w:rFonts w:ascii="ＭＳ 明朝" w:eastAsia="ＭＳ 明朝" w:hAnsi="ＭＳ 明朝" w:hint="eastAsia"/>
                <w:sz w:val="20"/>
                <w:szCs w:val="20"/>
              </w:rPr>
              <w:t>※具体的に記入してください。</w:t>
            </w:r>
          </w:p>
          <w:p w14:paraId="4A3C30CE" w14:textId="24001EE7" w:rsidR="00E23634" w:rsidRPr="00E23634" w:rsidRDefault="00E23634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CA2554" w14:textId="2064449A" w:rsidR="00E26EE9" w:rsidRDefault="00E26EE9" w:rsidP="009D1572">
      <w:pPr>
        <w:kinsoku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E26EE9" w:rsidSect="002B4A53">
      <w:pgSz w:w="11906" w:h="16838" w:code="9"/>
      <w:pgMar w:top="1418" w:right="1531" w:bottom="1418" w:left="1531" w:header="851" w:footer="992" w:gutter="0"/>
      <w:cols w:space="425"/>
      <w:docGrid w:type="linesAndChars" w:linePitch="424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CE4F" w14:textId="77777777" w:rsidR="002B4A53" w:rsidRDefault="002B4A53" w:rsidP="002B4A53">
      <w:r>
        <w:separator/>
      </w:r>
    </w:p>
  </w:endnote>
  <w:endnote w:type="continuationSeparator" w:id="0">
    <w:p w14:paraId="4479BC97" w14:textId="77777777" w:rsidR="002B4A53" w:rsidRDefault="002B4A53" w:rsidP="002B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3E3A" w14:textId="77777777" w:rsidR="002B4A53" w:rsidRDefault="002B4A53" w:rsidP="002B4A53">
      <w:r>
        <w:separator/>
      </w:r>
    </w:p>
  </w:footnote>
  <w:footnote w:type="continuationSeparator" w:id="0">
    <w:p w14:paraId="05D00C7F" w14:textId="77777777" w:rsidR="002B4A53" w:rsidRDefault="002B4A53" w:rsidP="002B4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DD"/>
    <w:rsid w:val="00000277"/>
    <w:rsid w:val="0019538D"/>
    <w:rsid w:val="002B1632"/>
    <w:rsid w:val="002B4A53"/>
    <w:rsid w:val="00400067"/>
    <w:rsid w:val="004761DD"/>
    <w:rsid w:val="00583DAB"/>
    <w:rsid w:val="00713586"/>
    <w:rsid w:val="009D1572"/>
    <w:rsid w:val="00E23634"/>
    <w:rsid w:val="00E2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B93D4"/>
  <w15:chartTrackingRefBased/>
  <w15:docId w15:val="{088F673A-CFE0-4C56-B664-1DE8DE0B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A53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A53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2B4A53"/>
  </w:style>
  <w:style w:type="paragraph" w:styleId="a5">
    <w:name w:val="footer"/>
    <w:basedOn w:val="a"/>
    <w:link w:val="a6"/>
    <w:uiPriority w:val="99"/>
    <w:unhideWhenUsed/>
    <w:rsid w:val="002B4A53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2B4A53"/>
  </w:style>
  <w:style w:type="paragraph" w:styleId="a7">
    <w:name w:val="Closing"/>
    <w:basedOn w:val="a"/>
    <w:link w:val="a8"/>
    <w:uiPriority w:val="99"/>
    <w:unhideWhenUsed/>
    <w:rsid w:val="002B4A53"/>
    <w:pPr>
      <w:jc w:val="right"/>
    </w:pPr>
    <w:rPr>
      <w:rFonts w:ascii="MS-Mincho" w:eastAsia="MS-Mincho" w:cs="MS-Mincho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2B4A53"/>
    <w:rPr>
      <w:rFonts w:ascii="MS-Mincho" w:eastAsia="MS-Mincho" w:hAnsiTheme="minorHAnsi" w:cs="MS-Mincho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2B4A53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L04N052note</dc:creator>
  <cp:keywords/>
  <dc:description/>
  <cp:lastModifiedBy>L04N052note</cp:lastModifiedBy>
  <cp:revision>2</cp:revision>
  <dcterms:created xsi:type="dcterms:W3CDTF">2025-01-28T06:58:00Z</dcterms:created>
  <dcterms:modified xsi:type="dcterms:W3CDTF">2025-01-28T06:58:00Z</dcterms:modified>
</cp:coreProperties>
</file>